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E4D" w:rsidRPr="00F54E4D" w:rsidRDefault="00F54E4D" w:rsidP="00405473">
      <w:pPr>
        <w:spacing w:after="0" w:line="240" w:lineRule="auto"/>
        <w:ind w:left="7513"/>
        <w:rPr>
          <w:rFonts w:ascii="Times New Roman" w:hAnsi="Times New Roman" w:cs="Times New Roman"/>
          <w:color w:val="000000" w:themeColor="text1"/>
          <w:sz w:val="28"/>
          <w:szCs w:val="28"/>
        </w:rPr>
      </w:pPr>
      <w:r w:rsidRPr="00F54E4D">
        <w:rPr>
          <w:rFonts w:ascii="Times New Roman" w:hAnsi="Times New Roman" w:cs="Times New Roman"/>
          <w:color w:val="000000" w:themeColor="text1"/>
          <w:sz w:val="28"/>
          <w:szCs w:val="28"/>
        </w:rPr>
        <w:t xml:space="preserve">Проект </w:t>
      </w:r>
    </w:p>
    <w:p w:rsidR="00F54E4D" w:rsidRPr="00F54E4D" w:rsidRDefault="00F54E4D" w:rsidP="00F54E4D">
      <w:pPr>
        <w:spacing w:after="0" w:line="240" w:lineRule="auto"/>
        <w:jc w:val="center"/>
        <w:rPr>
          <w:rFonts w:ascii="Times New Roman" w:hAnsi="Times New Roman" w:cs="Times New Roman"/>
          <w:b/>
          <w:color w:val="000000" w:themeColor="text1"/>
          <w:sz w:val="28"/>
          <w:szCs w:val="28"/>
        </w:rPr>
      </w:pPr>
    </w:p>
    <w:p w:rsidR="00F54E4D" w:rsidRPr="00F54E4D" w:rsidRDefault="00F54E4D" w:rsidP="00F54E4D">
      <w:pPr>
        <w:spacing w:after="0" w:line="240" w:lineRule="auto"/>
        <w:jc w:val="center"/>
        <w:rPr>
          <w:rFonts w:ascii="Times New Roman" w:hAnsi="Times New Roman" w:cs="Times New Roman"/>
          <w:b/>
          <w:color w:val="000000" w:themeColor="text1"/>
          <w:sz w:val="28"/>
          <w:szCs w:val="28"/>
        </w:rPr>
      </w:pPr>
    </w:p>
    <w:p w:rsidR="00F54E4D" w:rsidRPr="00405473" w:rsidRDefault="00F54E4D" w:rsidP="00F54E4D">
      <w:pPr>
        <w:tabs>
          <w:tab w:val="left" w:pos="1095"/>
        </w:tabs>
        <w:spacing w:after="0" w:line="240" w:lineRule="auto"/>
        <w:jc w:val="center"/>
        <w:rPr>
          <w:rFonts w:ascii="Times New Roman" w:hAnsi="Times New Roman" w:cs="Times New Roman"/>
          <w:b/>
          <w:color w:val="000000" w:themeColor="text1"/>
          <w:sz w:val="28"/>
          <w:szCs w:val="28"/>
          <w:lang w:val="ky-KG"/>
        </w:rPr>
      </w:pPr>
      <w:r w:rsidRPr="00F54E4D">
        <w:rPr>
          <w:rFonts w:ascii="Times New Roman" w:hAnsi="Times New Roman" w:cs="Times New Roman"/>
          <w:b/>
          <w:color w:val="000000" w:themeColor="text1"/>
          <w:sz w:val="28"/>
          <w:szCs w:val="28"/>
        </w:rPr>
        <w:t xml:space="preserve">ПОСТАНОВЛЕНИЕ </w:t>
      </w:r>
      <w:r w:rsidR="00405473">
        <w:rPr>
          <w:rFonts w:ascii="Times New Roman" w:hAnsi="Times New Roman" w:cs="Times New Roman"/>
          <w:b/>
          <w:color w:val="000000" w:themeColor="text1"/>
          <w:sz w:val="28"/>
          <w:szCs w:val="28"/>
          <w:lang w:val="ky-KG"/>
        </w:rPr>
        <w:t>КАБИНЕТА МИНИСТРОВ</w:t>
      </w:r>
    </w:p>
    <w:p w:rsidR="00F54E4D" w:rsidRPr="00F54E4D" w:rsidRDefault="00F54E4D" w:rsidP="00F54E4D">
      <w:pPr>
        <w:tabs>
          <w:tab w:val="left" w:pos="1095"/>
        </w:tabs>
        <w:spacing w:after="0" w:line="240" w:lineRule="auto"/>
        <w:jc w:val="center"/>
        <w:rPr>
          <w:rFonts w:ascii="Times New Roman" w:hAnsi="Times New Roman" w:cs="Times New Roman"/>
          <w:b/>
          <w:color w:val="000000" w:themeColor="text1"/>
          <w:sz w:val="28"/>
          <w:szCs w:val="28"/>
        </w:rPr>
      </w:pPr>
      <w:r w:rsidRPr="00F54E4D">
        <w:rPr>
          <w:rFonts w:ascii="Times New Roman" w:hAnsi="Times New Roman" w:cs="Times New Roman"/>
          <w:b/>
          <w:color w:val="000000" w:themeColor="text1"/>
          <w:sz w:val="28"/>
          <w:szCs w:val="28"/>
        </w:rPr>
        <w:t>КЫРГЫЗСКОЙ РЕСПУБЛИКИ</w:t>
      </w:r>
    </w:p>
    <w:p w:rsidR="00F54E4D" w:rsidRPr="00F54E4D" w:rsidRDefault="00F54E4D" w:rsidP="00F54E4D">
      <w:pPr>
        <w:tabs>
          <w:tab w:val="left" w:pos="1095"/>
        </w:tabs>
        <w:spacing w:after="0" w:line="240" w:lineRule="auto"/>
        <w:rPr>
          <w:rFonts w:ascii="Times New Roman" w:hAnsi="Times New Roman" w:cs="Times New Roman"/>
          <w:b/>
          <w:color w:val="000000" w:themeColor="text1"/>
          <w:sz w:val="28"/>
          <w:szCs w:val="28"/>
        </w:rPr>
      </w:pPr>
    </w:p>
    <w:p w:rsidR="00F54E4D" w:rsidRPr="00F54E4D" w:rsidRDefault="00F54E4D" w:rsidP="00F54E4D">
      <w:pPr>
        <w:tabs>
          <w:tab w:val="left" w:pos="1095"/>
        </w:tabs>
        <w:spacing w:after="0" w:line="240" w:lineRule="auto"/>
        <w:rPr>
          <w:rFonts w:ascii="Times New Roman" w:hAnsi="Times New Roman" w:cs="Times New Roman"/>
          <w:b/>
          <w:color w:val="000000" w:themeColor="text1"/>
          <w:sz w:val="28"/>
          <w:szCs w:val="28"/>
        </w:rPr>
      </w:pPr>
    </w:p>
    <w:p w:rsidR="00F54E4D" w:rsidRPr="00F54E4D" w:rsidRDefault="00F54E4D" w:rsidP="00F54E4D">
      <w:pPr>
        <w:tabs>
          <w:tab w:val="left" w:pos="1095"/>
        </w:tabs>
        <w:spacing w:after="0" w:line="240" w:lineRule="auto"/>
        <w:jc w:val="center"/>
        <w:rPr>
          <w:rFonts w:ascii="Times New Roman" w:hAnsi="Times New Roman" w:cs="Times New Roman"/>
          <w:b/>
          <w:color w:val="000000" w:themeColor="text1"/>
          <w:sz w:val="28"/>
          <w:szCs w:val="28"/>
        </w:rPr>
      </w:pPr>
      <w:r w:rsidRPr="00F54E4D">
        <w:rPr>
          <w:rFonts w:ascii="Times New Roman" w:hAnsi="Times New Roman" w:cs="Times New Roman"/>
          <w:b/>
          <w:color w:val="000000" w:themeColor="text1"/>
          <w:sz w:val="28"/>
          <w:szCs w:val="28"/>
        </w:rPr>
        <w:t xml:space="preserve">О проекте Закона Кыргызской Республики </w:t>
      </w:r>
    </w:p>
    <w:p w:rsidR="00F54E4D" w:rsidRPr="00F54E4D" w:rsidRDefault="00F54E4D" w:rsidP="00F54E4D">
      <w:pPr>
        <w:tabs>
          <w:tab w:val="left" w:pos="1095"/>
        </w:tabs>
        <w:spacing w:after="0" w:line="240" w:lineRule="auto"/>
        <w:jc w:val="center"/>
        <w:rPr>
          <w:rFonts w:ascii="Times New Roman" w:hAnsi="Times New Roman" w:cs="Times New Roman"/>
          <w:b/>
          <w:bCs/>
          <w:color w:val="000000" w:themeColor="text1"/>
          <w:sz w:val="28"/>
          <w:szCs w:val="28"/>
        </w:rPr>
      </w:pPr>
      <w:r w:rsidRPr="00F54E4D">
        <w:rPr>
          <w:rFonts w:ascii="Times New Roman" w:hAnsi="Times New Roman" w:cs="Times New Roman"/>
          <w:b/>
          <w:bCs/>
          <w:color w:val="000000" w:themeColor="text1"/>
          <w:sz w:val="28"/>
          <w:szCs w:val="28"/>
        </w:rPr>
        <w:t>«О биологической безопасности»</w:t>
      </w:r>
    </w:p>
    <w:p w:rsidR="00F54E4D" w:rsidRPr="00F54E4D" w:rsidRDefault="00F54E4D" w:rsidP="00F54E4D">
      <w:pPr>
        <w:spacing w:after="0" w:line="240" w:lineRule="auto"/>
        <w:ind w:firstLine="709"/>
        <w:jc w:val="both"/>
        <w:rPr>
          <w:rFonts w:ascii="Times New Roman" w:eastAsia="Calibri" w:hAnsi="Times New Roman" w:cs="Times New Roman"/>
          <w:color w:val="000000" w:themeColor="text1"/>
          <w:sz w:val="28"/>
          <w:szCs w:val="28"/>
        </w:rPr>
      </w:pPr>
    </w:p>
    <w:p w:rsidR="00F54E4D" w:rsidRPr="00F54E4D" w:rsidRDefault="00F54E4D" w:rsidP="00F54E4D">
      <w:pPr>
        <w:spacing w:after="0" w:line="240" w:lineRule="auto"/>
        <w:ind w:firstLine="709"/>
        <w:jc w:val="both"/>
        <w:rPr>
          <w:rFonts w:ascii="Times New Roman" w:eastAsia="Calibri" w:hAnsi="Times New Roman" w:cs="Times New Roman"/>
          <w:color w:val="000000" w:themeColor="text1"/>
          <w:sz w:val="28"/>
          <w:szCs w:val="28"/>
        </w:rPr>
      </w:pPr>
    </w:p>
    <w:p w:rsidR="00F54E4D" w:rsidRPr="00F54E4D" w:rsidRDefault="00405473" w:rsidP="00F54E4D">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В соответствии со статьей 85</w:t>
      </w:r>
      <w:r w:rsidR="00F54E4D" w:rsidRPr="00F54E4D">
        <w:rPr>
          <w:rFonts w:ascii="Times New Roman" w:eastAsia="Calibri" w:hAnsi="Times New Roman" w:cs="Times New Roman"/>
          <w:color w:val="000000" w:themeColor="text1"/>
          <w:sz w:val="28"/>
          <w:szCs w:val="28"/>
        </w:rPr>
        <w:t xml:space="preserve"> Конституции Кыргызской Республики, </w:t>
      </w:r>
      <w:r>
        <w:rPr>
          <w:rFonts w:ascii="Times New Roman" w:eastAsia="Calibri" w:hAnsi="Times New Roman" w:cs="Times New Roman"/>
          <w:color w:val="000000" w:themeColor="text1"/>
          <w:sz w:val="28"/>
          <w:szCs w:val="28"/>
          <w:lang w:val="ky-KG"/>
        </w:rPr>
        <w:t>Кабинет Министров</w:t>
      </w:r>
      <w:r w:rsidR="00F54E4D" w:rsidRPr="00F54E4D">
        <w:rPr>
          <w:rFonts w:ascii="Times New Roman" w:eastAsia="Calibri" w:hAnsi="Times New Roman" w:cs="Times New Roman"/>
          <w:color w:val="000000" w:themeColor="text1"/>
          <w:sz w:val="28"/>
          <w:szCs w:val="28"/>
        </w:rPr>
        <w:t xml:space="preserve"> Кыргызской Республики постановляет:</w:t>
      </w:r>
    </w:p>
    <w:p w:rsidR="00F54E4D" w:rsidRPr="00F54E4D" w:rsidRDefault="00F54E4D" w:rsidP="00F54E4D">
      <w:pPr>
        <w:tabs>
          <w:tab w:val="left" w:pos="1095"/>
        </w:tabs>
        <w:spacing w:after="0" w:line="240" w:lineRule="auto"/>
        <w:ind w:firstLine="709"/>
        <w:jc w:val="both"/>
        <w:rPr>
          <w:rFonts w:ascii="Times New Roman" w:hAnsi="Times New Roman" w:cs="Times New Roman"/>
          <w:b/>
          <w:color w:val="000000" w:themeColor="text1"/>
          <w:sz w:val="28"/>
          <w:szCs w:val="28"/>
        </w:rPr>
      </w:pPr>
    </w:p>
    <w:p w:rsidR="00F54E4D" w:rsidRPr="00F54E4D" w:rsidRDefault="00F54E4D" w:rsidP="00F54E4D">
      <w:pPr>
        <w:tabs>
          <w:tab w:val="left" w:pos="1095"/>
        </w:tabs>
        <w:spacing w:after="0" w:line="240" w:lineRule="auto"/>
        <w:ind w:firstLine="709"/>
        <w:jc w:val="both"/>
        <w:rPr>
          <w:rFonts w:ascii="Times New Roman" w:hAnsi="Times New Roman" w:cs="Times New Roman"/>
          <w:color w:val="000000" w:themeColor="text1"/>
          <w:sz w:val="28"/>
          <w:szCs w:val="28"/>
        </w:rPr>
      </w:pPr>
      <w:r w:rsidRPr="00F54E4D">
        <w:rPr>
          <w:rFonts w:ascii="Times New Roman" w:hAnsi="Times New Roman" w:cs="Times New Roman"/>
          <w:color w:val="000000" w:themeColor="text1"/>
          <w:sz w:val="28"/>
          <w:szCs w:val="28"/>
        </w:rPr>
        <w:t xml:space="preserve">1. Одобрить проект Закона Кыргызской Республики </w:t>
      </w:r>
      <w:r w:rsidR="00405473">
        <w:rPr>
          <w:rFonts w:ascii="Times New Roman" w:hAnsi="Times New Roman" w:cs="Times New Roman"/>
          <w:color w:val="000000" w:themeColor="text1"/>
          <w:sz w:val="28"/>
          <w:szCs w:val="28"/>
          <w:lang w:val="ky-KG"/>
        </w:rPr>
        <w:t xml:space="preserve">                              </w:t>
      </w:r>
      <w:r w:rsidRPr="00F54E4D">
        <w:rPr>
          <w:rFonts w:ascii="Times New Roman" w:hAnsi="Times New Roman" w:cs="Times New Roman"/>
          <w:bCs/>
          <w:color w:val="000000" w:themeColor="text1"/>
          <w:sz w:val="28"/>
          <w:szCs w:val="28"/>
        </w:rPr>
        <w:t>«О биологической безопасности»</w:t>
      </w:r>
      <w:r w:rsidRPr="00F54E4D">
        <w:rPr>
          <w:rFonts w:ascii="Times New Roman" w:hAnsi="Times New Roman" w:cs="Times New Roman"/>
          <w:color w:val="000000" w:themeColor="text1"/>
          <w:sz w:val="28"/>
          <w:szCs w:val="28"/>
        </w:rPr>
        <w:t>.</w:t>
      </w:r>
    </w:p>
    <w:p w:rsidR="00F54E4D" w:rsidRPr="00F54E4D" w:rsidRDefault="00F54E4D" w:rsidP="00F54E4D">
      <w:pPr>
        <w:pStyle w:val="a4"/>
        <w:ind w:firstLine="709"/>
        <w:jc w:val="both"/>
        <w:rPr>
          <w:rFonts w:ascii="Times New Roman" w:eastAsia="Calibri" w:hAnsi="Times New Roman" w:cs="Times New Roman"/>
          <w:color w:val="000000" w:themeColor="text1"/>
          <w:sz w:val="28"/>
          <w:szCs w:val="28"/>
        </w:rPr>
      </w:pPr>
      <w:r w:rsidRPr="00F54E4D">
        <w:rPr>
          <w:rFonts w:ascii="Times New Roman" w:eastAsia="Calibri" w:hAnsi="Times New Roman" w:cs="Times New Roman"/>
          <w:color w:val="000000" w:themeColor="text1"/>
          <w:sz w:val="28"/>
          <w:szCs w:val="28"/>
        </w:rPr>
        <w:t>2. Направить указанный законопроект в Жогорку Кенеш Кыргызской Республики.</w:t>
      </w:r>
    </w:p>
    <w:p w:rsidR="00F54E4D" w:rsidRPr="00F54E4D" w:rsidRDefault="00F54E4D" w:rsidP="00F54E4D">
      <w:pPr>
        <w:pStyle w:val="a4"/>
        <w:ind w:firstLine="709"/>
        <w:jc w:val="both"/>
        <w:rPr>
          <w:rFonts w:ascii="Times New Roman" w:eastAsia="Calibri" w:hAnsi="Times New Roman" w:cs="Times New Roman"/>
          <w:color w:val="000000" w:themeColor="text1"/>
          <w:sz w:val="28"/>
          <w:szCs w:val="28"/>
        </w:rPr>
      </w:pPr>
      <w:r w:rsidRPr="00F54E4D">
        <w:rPr>
          <w:rFonts w:ascii="Times New Roman" w:eastAsia="Calibri" w:hAnsi="Times New Roman" w:cs="Times New Roman"/>
          <w:color w:val="000000" w:themeColor="text1"/>
          <w:sz w:val="28"/>
          <w:szCs w:val="28"/>
        </w:rPr>
        <w:t xml:space="preserve">3. Назначить министра здравоохранения Кыргызской Республики официальным представителем </w:t>
      </w:r>
      <w:r w:rsidR="00405473">
        <w:rPr>
          <w:rFonts w:ascii="Times New Roman" w:eastAsia="Calibri" w:hAnsi="Times New Roman" w:cs="Times New Roman"/>
          <w:color w:val="000000" w:themeColor="text1"/>
          <w:sz w:val="28"/>
          <w:szCs w:val="28"/>
          <w:lang w:val="ky-KG"/>
        </w:rPr>
        <w:t>Кабинета Министров</w:t>
      </w:r>
      <w:r w:rsidRPr="00F54E4D">
        <w:rPr>
          <w:rFonts w:ascii="Times New Roman" w:eastAsia="Calibri" w:hAnsi="Times New Roman" w:cs="Times New Roman"/>
          <w:color w:val="000000" w:themeColor="text1"/>
          <w:sz w:val="28"/>
          <w:szCs w:val="28"/>
        </w:rPr>
        <w:t xml:space="preserve"> Кыргызской Республики при рассмотрении указанного законопроекта Жогорку Кенешем Кыргызской Республики.</w:t>
      </w:r>
    </w:p>
    <w:p w:rsidR="00F54E4D" w:rsidRPr="00F54E4D" w:rsidRDefault="00F54E4D" w:rsidP="00F54E4D">
      <w:pPr>
        <w:tabs>
          <w:tab w:val="left" w:pos="1095"/>
        </w:tabs>
        <w:spacing w:after="0" w:line="240" w:lineRule="auto"/>
        <w:ind w:firstLine="709"/>
        <w:rPr>
          <w:rFonts w:ascii="Times New Roman" w:hAnsi="Times New Roman" w:cs="Times New Roman"/>
          <w:b/>
          <w:color w:val="000000" w:themeColor="text1"/>
          <w:sz w:val="28"/>
          <w:szCs w:val="28"/>
        </w:rPr>
      </w:pPr>
    </w:p>
    <w:p w:rsidR="00F54E4D" w:rsidRPr="00F54E4D" w:rsidRDefault="00F54E4D" w:rsidP="00F54E4D">
      <w:pPr>
        <w:tabs>
          <w:tab w:val="left" w:pos="1095"/>
        </w:tabs>
        <w:spacing w:after="0" w:line="240" w:lineRule="auto"/>
        <w:ind w:firstLine="709"/>
        <w:rPr>
          <w:rFonts w:ascii="Times New Roman" w:hAnsi="Times New Roman" w:cs="Times New Roman"/>
          <w:b/>
          <w:color w:val="000000" w:themeColor="text1"/>
          <w:sz w:val="28"/>
          <w:szCs w:val="28"/>
        </w:rPr>
      </w:pPr>
    </w:p>
    <w:p w:rsidR="00405473" w:rsidRDefault="00405473" w:rsidP="00F54E4D">
      <w:pPr>
        <w:spacing w:after="0" w:line="240" w:lineRule="auto"/>
        <w:ind w:firstLine="709"/>
        <w:jc w:val="both"/>
        <w:rPr>
          <w:rFonts w:ascii="Times New Roman" w:eastAsia="Calibri" w:hAnsi="Times New Roman" w:cs="Times New Roman"/>
          <w:b/>
          <w:color w:val="000000" w:themeColor="text1"/>
          <w:sz w:val="28"/>
          <w:szCs w:val="28"/>
          <w:lang w:val="ky-KG"/>
        </w:rPr>
      </w:pPr>
      <w:r>
        <w:rPr>
          <w:rFonts w:ascii="Times New Roman" w:eastAsia="Calibri" w:hAnsi="Times New Roman" w:cs="Times New Roman"/>
          <w:b/>
          <w:color w:val="000000" w:themeColor="text1"/>
          <w:sz w:val="28"/>
          <w:szCs w:val="28"/>
          <w:lang w:val="ky-KG"/>
        </w:rPr>
        <w:t xml:space="preserve">Председатель </w:t>
      </w:r>
    </w:p>
    <w:p w:rsidR="00F54E4D" w:rsidRPr="00F54E4D" w:rsidRDefault="00405473" w:rsidP="00F54E4D">
      <w:pPr>
        <w:spacing w:after="0" w:line="240" w:lineRule="auto"/>
        <w:ind w:firstLine="709"/>
        <w:jc w:val="both"/>
        <w:rPr>
          <w:rFonts w:ascii="Times New Roman" w:eastAsia="Calibri" w:hAnsi="Times New Roman" w:cs="Times New Roman"/>
          <w:b/>
          <w:color w:val="000000" w:themeColor="text1"/>
          <w:sz w:val="28"/>
          <w:szCs w:val="28"/>
        </w:rPr>
      </w:pPr>
      <w:r w:rsidRPr="00405473">
        <w:rPr>
          <w:rFonts w:ascii="Times New Roman" w:eastAsia="Calibri" w:hAnsi="Times New Roman" w:cs="Times New Roman"/>
          <w:b/>
          <w:color w:val="000000" w:themeColor="text1"/>
          <w:sz w:val="28"/>
          <w:szCs w:val="28"/>
          <w:lang w:val="ky-KG"/>
        </w:rPr>
        <w:t>Кабинета Министров</w:t>
      </w:r>
    </w:p>
    <w:p w:rsidR="00F54E4D" w:rsidRPr="00405473" w:rsidRDefault="00F54E4D" w:rsidP="00F54E4D">
      <w:pPr>
        <w:spacing w:after="0" w:line="240" w:lineRule="auto"/>
        <w:ind w:firstLine="709"/>
        <w:rPr>
          <w:rFonts w:ascii="Times New Roman" w:eastAsia="Calibri" w:hAnsi="Times New Roman" w:cs="Times New Roman"/>
          <w:b/>
          <w:color w:val="000000" w:themeColor="text1"/>
          <w:sz w:val="28"/>
          <w:szCs w:val="28"/>
          <w:lang w:val="ky-KG"/>
        </w:rPr>
      </w:pPr>
      <w:r w:rsidRPr="00F54E4D">
        <w:rPr>
          <w:rFonts w:ascii="Times New Roman" w:eastAsia="Calibri" w:hAnsi="Times New Roman" w:cs="Times New Roman"/>
          <w:b/>
          <w:color w:val="000000" w:themeColor="text1"/>
          <w:sz w:val="28"/>
          <w:szCs w:val="28"/>
        </w:rPr>
        <w:t xml:space="preserve">Кыргызской Республики </w:t>
      </w:r>
      <w:r w:rsidRPr="00F54E4D">
        <w:rPr>
          <w:rFonts w:ascii="Times New Roman" w:eastAsia="Calibri" w:hAnsi="Times New Roman" w:cs="Times New Roman"/>
          <w:b/>
          <w:color w:val="000000" w:themeColor="text1"/>
          <w:sz w:val="28"/>
          <w:szCs w:val="28"/>
        </w:rPr>
        <w:tab/>
      </w:r>
      <w:r w:rsidRPr="00F54E4D">
        <w:rPr>
          <w:rFonts w:ascii="Times New Roman" w:eastAsia="Calibri" w:hAnsi="Times New Roman" w:cs="Times New Roman"/>
          <w:b/>
          <w:color w:val="000000" w:themeColor="text1"/>
          <w:sz w:val="28"/>
          <w:szCs w:val="28"/>
        </w:rPr>
        <w:tab/>
      </w:r>
      <w:r w:rsidRPr="00F54E4D">
        <w:rPr>
          <w:rFonts w:ascii="Times New Roman" w:eastAsia="Calibri" w:hAnsi="Times New Roman" w:cs="Times New Roman"/>
          <w:b/>
          <w:color w:val="000000" w:themeColor="text1"/>
          <w:sz w:val="28"/>
          <w:szCs w:val="28"/>
        </w:rPr>
        <w:tab/>
      </w:r>
      <w:r w:rsidRPr="00F54E4D">
        <w:rPr>
          <w:rFonts w:ascii="Times New Roman" w:eastAsia="Calibri" w:hAnsi="Times New Roman" w:cs="Times New Roman"/>
          <w:b/>
          <w:color w:val="000000" w:themeColor="text1"/>
          <w:sz w:val="28"/>
          <w:szCs w:val="28"/>
        </w:rPr>
        <w:tab/>
      </w:r>
      <w:r w:rsidR="00405473">
        <w:rPr>
          <w:rFonts w:ascii="Times New Roman" w:eastAsia="Calibri" w:hAnsi="Times New Roman" w:cs="Times New Roman"/>
          <w:b/>
          <w:color w:val="000000" w:themeColor="text1"/>
          <w:sz w:val="28"/>
          <w:szCs w:val="28"/>
          <w:lang w:val="ky-KG"/>
        </w:rPr>
        <w:t>А.У. Жапаров</w:t>
      </w: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tabs>
          <w:tab w:val="left" w:pos="6915"/>
        </w:tabs>
        <w:spacing w:after="0" w:line="240" w:lineRule="auto"/>
        <w:ind w:firstLine="709"/>
        <w:rPr>
          <w:rFonts w:ascii="Times New Roman" w:eastAsia="Calibri" w:hAnsi="Times New Roman" w:cs="Times New Roman"/>
          <w:b/>
          <w:color w:val="000000" w:themeColor="text1"/>
          <w:sz w:val="28"/>
          <w:szCs w:val="28"/>
        </w:rPr>
      </w:pPr>
    </w:p>
    <w:p w:rsidR="00F54E4D" w:rsidRPr="00F54E4D" w:rsidRDefault="00F54E4D" w:rsidP="00F54E4D">
      <w:pPr>
        <w:spacing w:after="0" w:line="240" w:lineRule="auto"/>
        <w:rPr>
          <w:color w:val="000000" w:themeColor="text1"/>
        </w:rPr>
      </w:pPr>
    </w:p>
    <w:p w:rsidR="00F54E4D" w:rsidRDefault="00F54E4D" w:rsidP="00F54E4D">
      <w:pPr>
        <w:spacing w:after="0" w:line="240" w:lineRule="auto"/>
        <w:jc w:val="both"/>
        <w:rPr>
          <w:rFonts w:ascii="Times New Roman" w:hAnsi="Times New Roman" w:cs="Times New Roman"/>
          <w:color w:val="000000" w:themeColor="text1"/>
          <w:sz w:val="20"/>
          <w:szCs w:val="20"/>
        </w:rPr>
      </w:pPr>
    </w:p>
    <w:p w:rsidR="00F54E4D" w:rsidRDefault="00F54E4D" w:rsidP="00F54E4D">
      <w:pPr>
        <w:spacing w:after="0" w:line="240" w:lineRule="auto"/>
        <w:jc w:val="both"/>
        <w:rPr>
          <w:rFonts w:ascii="Times New Roman" w:hAnsi="Times New Roman" w:cs="Times New Roman"/>
          <w:color w:val="000000" w:themeColor="text1"/>
          <w:sz w:val="20"/>
          <w:szCs w:val="20"/>
        </w:rPr>
      </w:pPr>
    </w:p>
    <w:p w:rsidR="00F54E4D" w:rsidRPr="00F54E4D" w:rsidRDefault="00F54E4D" w:rsidP="00F54E4D">
      <w:pPr>
        <w:spacing w:after="0" w:line="240" w:lineRule="auto"/>
        <w:jc w:val="both"/>
        <w:rPr>
          <w:rFonts w:ascii="Times New Roman" w:hAnsi="Times New Roman" w:cs="Times New Roman"/>
          <w:color w:val="000000" w:themeColor="text1"/>
          <w:sz w:val="20"/>
          <w:szCs w:val="20"/>
        </w:rPr>
      </w:pPr>
    </w:p>
    <w:p w:rsidR="00F54E4D" w:rsidRPr="00F54E4D" w:rsidRDefault="00F54E4D" w:rsidP="00F54E4D">
      <w:pPr>
        <w:spacing w:after="0" w:line="240" w:lineRule="auto"/>
        <w:jc w:val="both"/>
        <w:rPr>
          <w:rFonts w:ascii="Times New Roman" w:hAnsi="Times New Roman" w:cs="Times New Roman"/>
          <w:color w:val="000000" w:themeColor="text1"/>
          <w:sz w:val="20"/>
          <w:szCs w:val="20"/>
        </w:rPr>
      </w:pPr>
    </w:p>
    <w:p w:rsidR="00F54E4D" w:rsidRPr="00F54E4D" w:rsidRDefault="00F54E4D" w:rsidP="00F54E4D">
      <w:pPr>
        <w:tabs>
          <w:tab w:val="left" w:pos="6555"/>
        </w:tabs>
        <w:spacing w:after="0" w:line="240" w:lineRule="auto"/>
        <w:jc w:val="both"/>
        <w:rPr>
          <w:rFonts w:ascii="Times New Roman" w:eastAsia="Calibri" w:hAnsi="Times New Roman" w:cs="Times New Roman"/>
          <w:color w:val="000000" w:themeColor="text1"/>
          <w:sz w:val="28"/>
          <w:szCs w:val="28"/>
          <w:lang w:eastAsia="ru-RU"/>
        </w:rPr>
        <w:sectPr w:rsidR="00F54E4D" w:rsidRPr="00F54E4D" w:rsidSect="00405473">
          <w:pgSz w:w="11906" w:h="16838"/>
          <w:pgMar w:top="1134" w:right="1701" w:bottom="1134" w:left="1701" w:header="709" w:footer="709" w:gutter="0"/>
          <w:cols w:space="708"/>
          <w:docGrid w:linePitch="360"/>
        </w:sectPr>
      </w:pPr>
    </w:p>
    <w:p w:rsidR="00F54E4D" w:rsidRPr="00F54E4D" w:rsidRDefault="00F54E4D" w:rsidP="00F54E4D">
      <w:pPr>
        <w:pStyle w:val="a4"/>
        <w:ind w:left="-284" w:firstLine="284"/>
        <w:jc w:val="center"/>
        <w:rPr>
          <w:rFonts w:ascii="Times New Roman" w:eastAsia="Calibri" w:hAnsi="Times New Roman" w:cs="Times New Roman"/>
          <w:color w:val="000000" w:themeColor="text1"/>
          <w:sz w:val="28"/>
          <w:szCs w:val="28"/>
        </w:rPr>
      </w:pPr>
      <w:r w:rsidRPr="00F54E4D">
        <w:rPr>
          <w:rFonts w:ascii="Times New Roman" w:eastAsia="Calibri" w:hAnsi="Times New Roman" w:cs="Times New Roman"/>
          <w:b/>
          <w:color w:val="000000" w:themeColor="text1"/>
          <w:sz w:val="28"/>
          <w:szCs w:val="28"/>
        </w:rPr>
        <w:lastRenderedPageBreak/>
        <w:t>СПРАВКА-ОБОСНОВАНИЕ</w:t>
      </w:r>
    </w:p>
    <w:p w:rsidR="00841CC5" w:rsidRDefault="00F54E4D" w:rsidP="00F54E4D">
      <w:pPr>
        <w:tabs>
          <w:tab w:val="left" w:pos="1095"/>
        </w:tabs>
        <w:spacing w:after="0" w:line="240" w:lineRule="auto"/>
        <w:jc w:val="center"/>
        <w:rPr>
          <w:rFonts w:ascii="Times New Roman" w:hAnsi="Times New Roman" w:cs="Times New Roman"/>
          <w:b/>
          <w:color w:val="000000" w:themeColor="text1"/>
          <w:sz w:val="28"/>
          <w:szCs w:val="28"/>
        </w:rPr>
      </w:pPr>
      <w:r w:rsidRPr="00F54E4D">
        <w:rPr>
          <w:rFonts w:ascii="Times New Roman" w:eastAsia="Calibri" w:hAnsi="Times New Roman" w:cs="Times New Roman"/>
          <w:b/>
          <w:color w:val="000000" w:themeColor="text1"/>
          <w:sz w:val="28"/>
          <w:szCs w:val="28"/>
        </w:rPr>
        <w:t xml:space="preserve">к проекту постановления </w:t>
      </w:r>
      <w:r w:rsidR="00405473" w:rsidRPr="00405473">
        <w:rPr>
          <w:rFonts w:ascii="Times New Roman" w:eastAsia="Calibri" w:hAnsi="Times New Roman" w:cs="Times New Roman"/>
          <w:b/>
          <w:color w:val="000000" w:themeColor="text1"/>
          <w:sz w:val="28"/>
          <w:szCs w:val="28"/>
          <w:lang w:val="ky-KG"/>
        </w:rPr>
        <w:t>Кабинета Министров</w:t>
      </w:r>
      <w:r w:rsidRPr="00F54E4D">
        <w:rPr>
          <w:rFonts w:ascii="Times New Roman" w:eastAsia="Calibri" w:hAnsi="Times New Roman" w:cs="Times New Roman"/>
          <w:b/>
          <w:color w:val="000000" w:themeColor="text1"/>
          <w:sz w:val="28"/>
          <w:szCs w:val="28"/>
        </w:rPr>
        <w:t xml:space="preserve"> Кыргызской Республики </w:t>
      </w:r>
      <w:r w:rsidRPr="00F54E4D">
        <w:rPr>
          <w:rFonts w:ascii="Times New Roman" w:hAnsi="Times New Roman" w:cs="Times New Roman"/>
          <w:b/>
          <w:color w:val="000000" w:themeColor="text1"/>
          <w:sz w:val="28"/>
          <w:szCs w:val="28"/>
        </w:rPr>
        <w:t xml:space="preserve">«О проекте Закона Кыргызской Республики </w:t>
      </w:r>
    </w:p>
    <w:p w:rsidR="00F54E4D" w:rsidRPr="00F54E4D" w:rsidRDefault="00F54E4D" w:rsidP="00F54E4D">
      <w:pPr>
        <w:tabs>
          <w:tab w:val="left" w:pos="1095"/>
        </w:tabs>
        <w:spacing w:after="0" w:line="240" w:lineRule="auto"/>
        <w:jc w:val="center"/>
        <w:rPr>
          <w:rFonts w:ascii="Times New Roman" w:hAnsi="Times New Roman" w:cs="Times New Roman"/>
          <w:b/>
          <w:color w:val="000000" w:themeColor="text1"/>
          <w:sz w:val="28"/>
          <w:szCs w:val="28"/>
        </w:rPr>
      </w:pPr>
      <w:r w:rsidRPr="00F54E4D">
        <w:rPr>
          <w:rFonts w:ascii="Times New Roman" w:hAnsi="Times New Roman" w:cs="Times New Roman"/>
          <w:b/>
          <w:bCs/>
          <w:color w:val="000000" w:themeColor="text1"/>
          <w:sz w:val="28"/>
          <w:szCs w:val="28"/>
        </w:rPr>
        <w:t>«О биологической безопасности»</w:t>
      </w:r>
    </w:p>
    <w:p w:rsidR="00F54E4D" w:rsidRPr="00F54E4D" w:rsidRDefault="00F54E4D" w:rsidP="00F54E4D">
      <w:pPr>
        <w:spacing w:after="0" w:line="240" w:lineRule="auto"/>
        <w:ind w:firstLine="709"/>
        <w:jc w:val="center"/>
        <w:rPr>
          <w:rFonts w:ascii="Times New Roman" w:eastAsia="Calibri" w:hAnsi="Times New Roman" w:cs="Times New Roman"/>
          <w:b/>
          <w:color w:val="000000" w:themeColor="text1"/>
          <w:sz w:val="28"/>
          <w:szCs w:val="28"/>
        </w:rPr>
      </w:pPr>
    </w:p>
    <w:p w:rsidR="00F54E4D" w:rsidRPr="00F54E4D" w:rsidRDefault="00F54E4D" w:rsidP="008777FA">
      <w:pPr>
        <w:tabs>
          <w:tab w:val="left" w:pos="675"/>
        </w:tabs>
        <w:spacing w:after="0" w:line="240" w:lineRule="auto"/>
        <w:ind w:firstLine="709"/>
        <w:rPr>
          <w:rFonts w:ascii="Times New Roman" w:eastAsia="Calibri" w:hAnsi="Times New Roman" w:cs="Times New Roman"/>
          <w:b/>
          <w:color w:val="000000" w:themeColor="text1"/>
          <w:sz w:val="28"/>
          <w:szCs w:val="28"/>
          <w:u w:val="single"/>
        </w:rPr>
      </w:pPr>
      <w:r w:rsidRPr="00F54E4D">
        <w:rPr>
          <w:rFonts w:ascii="Times New Roman" w:eastAsia="Calibri" w:hAnsi="Times New Roman" w:cs="Times New Roman"/>
          <w:b/>
          <w:color w:val="000000" w:themeColor="text1"/>
          <w:sz w:val="28"/>
          <w:szCs w:val="28"/>
        </w:rPr>
        <w:t>1.Цели и задачи</w:t>
      </w:r>
    </w:p>
    <w:p w:rsidR="00F54E4D" w:rsidRPr="00F54E4D" w:rsidRDefault="00F54E4D" w:rsidP="008777FA">
      <w:pPr>
        <w:pStyle w:val="a7"/>
        <w:tabs>
          <w:tab w:val="center" w:pos="0"/>
          <w:tab w:val="left" w:pos="1134"/>
        </w:tabs>
        <w:spacing w:after="0" w:line="240" w:lineRule="auto"/>
        <w:ind w:left="0" w:firstLine="709"/>
        <w:jc w:val="both"/>
        <w:rPr>
          <w:rFonts w:ascii="Times New Roman" w:eastAsia="Calibri" w:hAnsi="Times New Roman" w:cs="Times New Roman"/>
          <w:color w:val="000000" w:themeColor="text1"/>
          <w:sz w:val="28"/>
          <w:szCs w:val="28"/>
        </w:rPr>
      </w:pPr>
      <w:r w:rsidRPr="00F54E4D">
        <w:rPr>
          <w:rFonts w:ascii="Times New Roman" w:eastAsia="Calibri" w:hAnsi="Times New Roman" w:cs="Times New Roman"/>
          <w:color w:val="000000" w:themeColor="text1"/>
          <w:sz w:val="28"/>
          <w:szCs w:val="28"/>
        </w:rPr>
        <w:t xml:space="preserve">Целью настоящего проекта постановления </w:t>
      </w:r>
      <w:r w:rsidR="00405473">
        <w:rPr>
          <w:rFonts w:ascii="Times New Roman" w:eastAsia="Calibri" w:hAnsi="Times New Roman" w:cs="Times New Roman"/>
          <w:color w:val="000000" w:themeColor="text1"/>
          <w:sz w:val="28"/>
          <w:szCs w:val="28"/>
          <w:lang w:val="ky-KG"/>
        </w:rPr>
        <w:t>Кабинета Министров</w:t>
      </w:r>
      <w:r w:rsidRPr="00F54E4D">
        <w:rPr>
          <w:rFonts w:ascii="Times New Roman" w:eastAsia="Calibri" w:hAnsi="Times New Roman" w:cs="Times New Roman"/>
          <w:color w:val="000000" w:themeColor="text1"/>
          <w:sz w:val="28"/>
          <w:szCs w:val="28"/>
        </w:rPr>
        <w:t xml:space="preserve"> Кыргызской Республики является одобрение проекта Закона Кыргызской Республики </w:t>
      </w:r>
      <w:r w:rsidRPr="00F54E4D">
        <w:rPr>
          <w:rFonts w:ascii="Times New Roman" w:eastAsia="Calibri" w:hAnsi="Times New Roman" w:cs="Times New Roman"/>
          <w:bCs/>
          <w:color w:val="000000" w:themeColor="text1"/>
          <w:sz w:val="28"/>
          <w:szCs w:val="28"/>
        </w:rPr>
        <w:t>«О биологической безопасности»</w:t>
      </w:r>
      <w:r w:rsidRPr="00F54E4D">
        <w:rPr>
          <w:rFonts w:ascii="Times New Roman" w:eastAsia="Calibri" w:hAnsi="Times New Roman" w:cs="Times New Roman"/>
          <w:color w:val="000000" w:themeColor="text1"/>
          <w:sz w:val="28"/>
          <w:szCs w:val="28"/>
        </w:rPr>
        <w:t xml:space="preserve">.  </w:t>
      </w:r>
    </w:p>
    <w:p w:rsidR="00F54E4D" w:rsidRPr="00F54E4D" w:rsidRDefault="00F54E4D" w:rsidP="008777FA">
      <w:pPr>
        <w:tabs>
          <w:tab w:val="left" w:pos="675"/>
        </w:tabs>
        <w:spacing w:after="0" w:line="240" w:lineRule="auto"/>
        <w:ind w:firstLine="709"/>
        <w:jc w:val="both"/>
        <w:rPr>
          <w:rFonts w:ascii="Times New Roman" w:hAnsi="Times New Roman" w:cs="Times New Roman"/>
          <w:b/>
          <w:color w:val="000000" w:themeColor="text1"/>
          <w:sz w:val="28"/>
          <w:szCs w:val="28"/>
        </w:rPr>
      </w:pPr>
      <w:r w:rsidRPr="00F54E4D">
        <w:rPr>
          <w:rFonts w:ascii="Times New Roman" w:hAnsi="Times New Roman" w:cs="Times New Roman"/>
          <w:b/>
          <w:color w:val="000000" w:themeColor="text1"/>
          <w:sz w:val="28"/>
          <w:szCs w:val="28"/>
        </w:rPr>
        <w:t>2. Описательная часть</w:t>
      </w:r>
    </w:p>
    <w:p w:rsidR="00F54E4D" w:rsidRPr="00F54E4D" w:rsidRDefault="00F54E4D" w:rsidP="008777FA">
      <w:pPr>
        <w:spacing w:after="0" w:line="240" w:lineRule="auto"/>
        <w:ind w:firstLine="709"/>
        <w:jc w:val="both"/>
        <w:rPr>
          <w:rFonts w:ascii="Times New Roman" w:hAnsi="Times New Roman" w:cs="Times New Roman"/>
          <w:color w:val="000000" w:themeColor="text1"/>
          <w:sz w:val="28"/>
          <w:szCs w:val="28"/>
        </w:rPr>
      </w:pPr>
      <w:r w:rsidRPr="00F54E4D">
        <w:rPr>
          <w:rFonts w:ascii="Times New Roman" w:hAnsi="Times New Roman" w:cs="Times New Roman"/>
          <w:color w:val="000000" w:themeColor="text1"/>
          <w:sz w:val="28"/>
          <w:szCs w:val="28"/>
        </w:rPr>
        <w:t>Настоящим проектом постановления, предусматривается одобрение проекта закона, направленного на создание в Кыргызской Республике единой системы обеспечения биологической безопасности, эффективной системы контроля данной области, а также выполнение обязательств Кыргызской Республики в рамках международных договоров в области биологической безопасности.</w:t>
      </w:r>
    </w:p>
    <w:p w:rsidR="00F54E4D" w:rsidRPr="00F54E4D" w:rsidRDefault="00F54E4D" w:rsidP="008777FA">
      <w:pPr>
        <w:spacing w:after="0" w:line="240" w:lineRule="auto"/>
        <w:ind w:firstLine="709"/>
        <w:jc w:val="both"/>
        <w:rPr>
          <w:rFonts w:ascii="Times New Roman" w:hAnsi="Times New Roman" w:cs="Times New Roman"/>
          <w:b/>
          <w:color w:val="000000" w:themeColor="text1"/>
          <w:sz w:val="28"/>
          <w:szCs w:val="28"/>
        </w:rPr>
      </w:pPr>
      <w:r w:rsidRPr="00F54E4D">
        <w:rPr>
          <w:rFonts w:ascii="Times New Roman" w:hAnsi="Times New Roman" w:cs="Times New Roman"/>
          <w:b/>
          <w:color w:val="000000" w:themeColor="text1"/>
          <w:sz w:val="28"/>
          <w:szCs w:val="28"/>
        </w:rPr>
        <w:t>3. Прогнозы возможных социальных, экономических, правовых, правозащитных, гендерных, экологических, коррупционных последствий</w:t>
      </w:r>
    </w:p>
    <w:p w:rsidR="00F54E4D" w:rsidRPr="00F54E4D" w:rsidRDefault="00F54E4D" w:rsidP="008777FA">
      <w:pPr>
        <w:pStyle w:val="a7"/>
        <w:tabs>
          <w:tab w:val="center" w:pos="0"/>
          <w:tab w:val="left" w:pos="1134"/>
        </w:tabs>
        <w:spacing w:after="0" w:line="240" w:lineRule="auto"/>
        <w:ind w:left="0" w:firstLine="709"/>
        <w:jc w:val="both"/>
        <w:rPr>
          <w:rFonts w:ascii="Times New Roman" w:eastAsia="Calibri" w:hAnsi="Times New Roman" w:cs="Times New Roman"/>
          <w:color w:val="000000" w:themeColor="text1"/>
          <w:sz w:val="28"/>
          <w:szCs w:val="28"/>
        </w:rPr>
      </w:pPr>
      <w:r w:rsidRPr="00F54E4D">
        <w:rPr>
          <w:rFonts w:ascii="Times New Roman" w:eastAsia="Calibri" w:hAnsi="Times New Roman" w:cs="Times New Roman"/>
          <w:color w:val="000000" w:themeColor="text1"/>
          <w:sz w:val="28"/>
          <w:szCs w:val="28"/>
        </w:rPr>
        <w:t>Принятие настоящего проекта негативных социальных, экономических, правовых, правозащитных, гендерных, коррупционных последствий за собой не повлечет.</w:t>
      </w:r>
    </w:p>
    <w:p w:rsidR="00F54E4D" w:rsidRPr="00F54E4D" w:rsidRDefault="00F54E4D" w:rsidP="008777FA">
      <w:pPr>
        <w:tabs>
          <w:tab w:val="center" w:pos="0"/>
          <w:tab w:val="left" w:pos="1134"/>
        </w:tabs>
        <w:spacing w:after="0" w:line="240" w:lineRule="auto"/>
        <w:ind w:firstLine="709"/>
        <w:jc w:val="both"/>
        <w:rPr>
          <w:rFonts w:ascii="Times New Roman" w:eastAsia="Calibri" w:hAnsi="Times New Roman" w:cs="Times New Roman"/>
          <w:b/>
          <w:color w:val="000000" w:themeColor="text1"/>
          <w:sz w:val="28"/>
          <w:szCs w:val="28"/>
        </w:rPr>
      </w:pPr>
      <w:r w:rsidRPr="00F54E4D">
        <w:rPr>
          <w:rFonts w:ascii="Times New Roman" w:eastAsia="Calibri" w:hAnsi="Times New Roman" w:cs="Times New Roman"/>
          <w:b/>
          <w:color w:val="000000" w:themeColor="text1"/>
          <w:sz w:val="28"/>
          <w:szCs w:val="28"/>
        </w:rPr>
        <w:t>4.Информация о результатах общественного обсуждения (в случае необходимости)</w:t>
      </w:r>
    </w:p>
    <w:p w:rsidR="00F54E4D" w:rsidRPr="00F54E4D" w:rsidRDefault="00F54E4D" w:rsidP="008777FA">
      <w:pPr>
        <w:pStyle w:val="a7"/>
        <w:tabs>
          <w:tab w:val="left" w:pos="1134"/>
        </w:tabs>
        <w:spacing w:after="0" w:line="240" w:lineRule="auto"/>
        <w:ind w:left="0" w:firstLine="709"/>
        <w:jc w:val="both"/>
        <w:rPr>
          <w:rFonts w:ascii="Times New Roman" w:eastAsia="Calibri" w:hAnsi="Times New Roman" w:cs="Times New Roman"/>
          <w:color w:val="000000" w:themeColor="text1"/>
          <w:sz w:val="28"/>
          <w:szCs w:val="28"/>
        </w:rPr>
      </w:pPr>
      <w:r w:rsidRPr="00F54E4D">
        <w:rPr>
          <w:rFonts w:ascii="Times New Roman" w:eastAsia="Calibri" w:hAnsi="Times New Roman" w:cs="Times New Roman"/>
          <w:bCs/>
          <w:color w:val="000000" w:themeColor="text1"/>
          <w:sz w:val="28"/>
          <w:szCs w:val="28"/>
        </w:rPr>
        <w:t xml:space="preserve">В соответствии со статьей 22 Закона Кыргызской Республики «О нормативных правовых актах Кыргызской Республики» данный проект </w:t>
      </w:r>
      <w:r w:rsidRPr="00F54E4D">
        <w:rPr>
          <w:rFonts w:ascii="Times New Roman" w:eastAsia="Calibri" w:hAnsi="Times New Roman" w:cs="Times New Roman"/>
          <w:color w:val="000000" w:themeColor="text1"/>
          <w:sz w:val="28"/>
          <w:szCs w:val="28"/>
        </w:rPr>
        <w:t>Закона Кыргызской Республики</w:t>
      </w:r>
      <w:r w:rsidRPr="00F54E4D">
        <w:rPr>
          <w:rFonts w:ascii="Times New Roman" w:eastAsia="Calibri" w:hAnsi="Times New Roman" w:cs="Times New Roman"/>
          <w:bCs/>
          <w:color w:val="000000" w:themeColor="text1"/>
          <w:sz w:val="28"/>
          <w:szCs w:val="28"/>
        </w:rPr>
        <w:t xml:space="preserve"> будет размещен на официальном сайте </w:t>
      </w:r>
      <w:r w:rsidR="00841CC5">
        <w:rPr>
          <w:rFonts w:ascii="Times New Roman" w:eastAsia="Calibri" w:hAnsi="Times New Roman" w:cs="Times New Roman"/>
          <w:color w:val="000000" w:themeColor="text1"/>
          <w:sz w:val="28"/>
          <w:szCs w:val="28"/>
          <w:lang w:val="ky-KG"/>
        </w:rPr>
        <w:t>Кабинета Министров</w:t>
      </w:r>
      <w:r w:rsidR="00841CC5" w:rsidRPr="00F54E4D">
        <w:rPr>
          <w:rFonts w:ascii="Times New Roman" w:eastAsia="Calibri" w:hAnsi="Times New Roman" w:cs="Times New Roman"/>
          <w:color w:val="000000" w:themeColor="text1"/>
          <w:sz w:val="28"/>
          <w:szCs w:val="28"/>
        </w:rPr>
        <w:t xml:space="preserve"> </w:t>
      </w:r>
      <w:r w:rsidRPr="00F54E4D">
        <w:rPr>
          <w:rFonts w:ascii="Times New Roman" w:eastAsia="Calibri" w:hAnsi="Times New Roman" w:cs="Times New Roman"/>
          <w:bCs/>
          <w:color w:val="000000" w:themeColor="text1"/>
          <w:sz w:val="28"/>
          <w:szCs w:val="28"/>
        </w:rPr>
        <w:t>Кыргызской Республики для прохождения процедуры общественного обсуждения.</w:t>
      </w:r>
      <w:r w:rsidRPr="00F54E4D">
        <w:rPr>
          <w:rFonts w:ascii="Times New Roman" w:eastAsia="Calibri" w:hAnsi="Times New Roman" w:cs="Times New Roman"/>
          <w:color w:val="000000" w:themeColor="text1"/>
          <w:sz w:val="28"/>
          <w:szCs w:val="28"/>
        </w:rPr>
        <w:t xml:space="preserve"> </w:t>
      </w:r>
    </w:p>
    <w:p w:rsidR="00F54E4D" w:rsidRPr="00F54E4D" w:rsidRDefault="00F54E4D" w:rsidP="008777FA">
      <w:pPr>
        <w:tabs>
          <w:tab w:val="center" w:pos="0"/>
          <w:tab w:val="left" w:pos="1134"/>
        </w:tabs>
        <w:spacing w:after="0" w:line="240" w:lineRule="auto"/>
        <w:ind w:firstLine="709"/>
        <w:jc w:val="both"/>
        <w:rPr>
          <w:rFonts w:ascii="Times New Roman" w:eastAsia="Calibri" w:hAnsi="Times New Roman" w:cs="Times New Roman"/>
          <w:b/>
          <w:color w:val="000000" w:themeColor="text1"/>
          <w:sz w:val="28"/>
          <w:szCs w:val="28"/>
        </w:rPr>
      </w:pPr>
      <w:r w:rsidRPr="00F54E4D">
        <w:rPr>
          <w:rFonts w:ascii="Times New Roman" w:hAnsi="Times New Roman" w:cs="Times New Roman"/>
          <w:b/>
          <w:color w:val="000000" w:themeColor="text1"/>
          <w:sz w:val="28"/>
          <w:szCs w:val="28"/>
        </w:rPr>
        <w:t xml:space="preserve">5. </w:t>
      </w:r>
      <w:r w:rsidRPr="00F54E4D">
        <w:rPr>
          <w:rFonts w:ascii="Times New Roman" w:eastAsia="Calibri" w:hAnsi="Times New Roman" w:cs="Times New Roman"/>
          <w:b/>
          <w:color w:val="000000" w:themeColor="text1"/>
          <w:sz w:val="28"/>
          <w:szCs w:val="28"/>
        </w:rPr>
        <w:t>Анализ соответствия проекта законодательству</w:t>
      </w:r>
    </w:p>
    <w:p w:rsidR="00F54E4D" w:rsidRPr="00F54E4D" w:rsidRDefault="00F54E4D" w:rsidP="008777FA">
      <w:pPr>
        <w:tabs>
          <w:tab w:val="center" w:pos="0"/>
          <w:tab w:val="left" w:pos="1134"/>
        </w:tabs>
        <w:spacing w:after="0" w:line="240" w:lineRule="auto"/>
        <w:ind w:firstLine="709"/>
        <w:jc w:val="both"/>
        <w:rPr>
          <w:rFonts w:ascii="Times New Roman" w:eastAsia="Calibri" w:hAnsi="Times New Roman" w:cs="Times New Roman"/>
          <w:color w:val="000000" w:themeColor="text1"/>
          <w:sz w:val="28"/>
          <w:szCs w:val="28"/>
        </w:rPr>
      </w:pPr>
      <w:r w:rsidRPr="00F54E4D">
        <w:rPr>
          <w:rFonts w:ascii="Times New Roman" w:eastAsia="Calibri" w:hAnsi="Times New Roman" w:cs="Times New Roman"/>
          <w:color w:val="000000" w:themeColor="text1"/>
          <w:sz w:val="28"/>
          <w:szCs w:val="28"/>
        </w:rPr>
        <w:t xml:space="preserve">По результатам проведенного анализа норм национального законодательства установлено, что нормы проекта постановления </w:t>
      </w:r>
      <w:r w:rsidR="00841CC5">
        <w:rPr>
          <w:rFonts w:ascii="Times New Roman" w:eastAsia="Calibri" w:hAnsi="Times New Roman" w:cs="Times New Roman"/>
          <w:color w:val="000000" w:themeColor="text1"/>
          <w:sz w:val="28"/>
          <w:szCs w:val="28"/>
          <w:lang w:val="ky-KG"/>
        </w:rPr>
        <w:t>Кабинета Министров</w:t>
      </w:r>
      <w:r w:rsidRPr="00F54E4D">
        <w:rPr>
          <w:rFonts w:ascii="Times New Roman" w:eastAsia="Calibri" w:hAnsi="Times New Roman" w:cs="Times New Roman"/>
          <w:color w:val="000000" w:themeColor="text1"/>
          <w:sz w:val="28"/>
          <w:szCs w:val="28"/>
        </w:rPr>
        <w:t xml:space="preserve"> не противоречат нормам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F54E4D" w:rsidRPr="00F54E4D" w:rsidRDefault="00F54E4D" w:rsidP="008777FA">
      <w:pPr>
        <w:spacing w:after="0" w:line="240" w:lineRule="auto"/>
        <w:ind w:firstLine="709"/>
        <w:jc w:val="both"/>
        <w:rPr>
          <w:rFonts w:ascii="Times New Roman" w:hAnsi="Times New Roman" w:cs="Times New Roman"/>
          <w:b/>
          <w:color w:val="000000" w:themeColor="text1"/>
          <w:sz w:val="28"/>
          <w:szCs w:val="28"/>
        </w:rPr>
      </w:pPr>
      <w:r w:rsidRPr="00F54E4D">
        <w:rPr>
          <w:rFonts w:ascii="Times New Roman" w:hAnsi="Times New Roman" w:cs="Times New Roman"/>
          <w:b/>
          <w:color w:val="000000" w:themeColor="text1"/>
          <w:sz w:val="28"/>
          <w:szCs w:val="28"/>
        </w:rPr>
        <w:t>6. Информация о необходимости финансирования</w:t>
      </w:r>
    </w:p>
    <w:p w:rsidR="008777FA" w:rsidRDefault="008777FA" w:rsidP="008777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Расчеты необходимых </w:t>
      </w:r>
      <w:r w:rsidRPr="00F54E4D">
        <w:rPr>
          <w:rFonts w:ascii="Times New Roman" w:hAnsi="Times New Roman" w:cs="Times New Roman"/>
          <w:sz w:val="28"/>
          <w:szCs w:val="28"/>
        </w:rPr>
        <w:t>финансовы</w:t>
      </w:r>
      <w:r>
        <w:rPr>
          <w:rFonts w:ascii="Times New Roman" w:hAnsi="Times New Roman" w:cs="Times New Roman"/>
          <w:sz w:val="28"/>
          <w:szCs w:val="28"/>
        </w:rPr>
        <w:t>х</w:t>
      </w:r>
      <w:r w:rsidRPr="00F54E4D">
        <w:rPr>
          <w:rFonts w:ascii="Times New Roman" w:hAnsi="Times New Roman" w:cs="Times New Roman"/>
          <w:sz w:val="28"/>
          <w:szCs w:val="28"/>
        </w:rPr>
        <w:t xml:space="preserve"> средств</w:t>
      </w:r>
      <w:r>
        <w:rPr>
          <w:rFonts w:ascii="Times New Roman" w:hAnsi="Times New Roman" w:cs="Times New Roman"/>
          <w:sz w:val="28"/>
          <w:szCs w:val="28"/>
        </w:rPr>
        <w:t xml:space="preserve"> будет произведен по итогам общественного обсуждения норм законопроекта. </w:t>
      </w:r>
    </w:p>
    <w:p w:rsidR="00F54E4D" w:rsidRPr="00F54E4D" w:rsidRDefault="00F54E4D" w:rsidP="008777FA">
      <w:pPr>
        <w:tabs>
          <w:tab w:val="center" w:pos="0"/>
          <w:tab w:val="left" w:pos="1134"/>
        </w:tabs>
        <w:spacing w:after="0" w:line="240" w:lineRule="auto"/>
        <w:ind w:firstLine="709"/>
        <w:jc w:val="both"/>
        <w:rPr>
          <w:rFonts w:ascii="Times New Roman" w:eastAsia="Calibri" w:hAnsi="Times New Roman" w:cs="Times New Roman"/>
          <w:b/>
          <w:color w:val="000000" w:themeColor="text1"/>
          <w:sz w:val="28"/>
          <w:szCs w:val="28"/>
        </w:rPr>
      </w:pPr>
      <w:r w:rsidRPr="00F54E4D">
        <w:rPr>
          <w:rFonts w:ascii="Times New Roman" w:eastAsia="Calibri" w:hAnsi="Times New Roman" w:cs="Times New Roman"/>
          <w:b/>
          <w:color w:val="000000" w:themeColor="text1"/>
          <w:sz w:val="28"/>
          <w:szCs w:val="28"/>
        </w:rPr>
        <w:t xml:space="preserve">7. Информация об анализе регулятивного воздействия </w:t>
      </w:r>
    </w:p>
    <w:p w:rsidR="00F54E4D" w:rsidRPr="00F54E4D" w:rsidRDefault="00F54E4D" w:rsidP="008777FA">
      <w:pPr>
        <w:tabs>
          <w:tab w:val="center" w:pos="0"/>
          <w:tab w:val="left" w:pos="1134"/>
        </w:tabs>
        <w:spacing w:after="0" w:line="240" w:lineRule="auto"/>
        <w:ind w:firstLine="709"/>
        <w:contextualSpacing/>
        <w:jc w:val="both"/>
        <w:rPr>
          <w:rFonts w:ascii="Times New Roman" w:eastAsia="Calibri" w:hAnsi="Times New Roman" w:cs="Times New Roman"/>
          <w:color w:val="000000" w:themeColor="text1"/>
          <w:sz w:val="28"/>
          <w:szCs w:val="28"/>
        </w:rPr>
      </w:pPr>
      <w:r w:rsidRPr="00F54E4D">
        <w:rPr>
          <w:rFonts w:ascii="Times New Roman" w:eastAsia="Calibri" w:hAnsi="Times New Roman" w:cs="Times New Roman"/>
          <w:color w:val="000000" w:themeColor="text1"/>
          <w:sz w:val="28"/>
          <w:szCs w:val="28"/>
        </w:rPr>
        <w:t xml:space="preserve">Представленный проект затрагивает интересы негосударственного сектора и косвенно регулирует предпринимательскую деятельность, в связи с чем, анализ регулятивного воздействия </w:t>
      </w:r>
      <w:r w:rsidR="008777FA">
        <w:rPr>
          <w:rFonts w:ascii="Times New Roman" w:eastAsia="Calibri" w:hAnsi="Times New Roman" w:cs="Times New Roman"/>
          <w:color w:val="000000" w:themeColor="text1"/>
          <w:sz w:val="28"/>
          <w:szCs w:val="28"/>
        </w:rPr>
        <w:t>будет проведен по итогам общественного обсуждения норм законопроекта.</w:t>
      </w:r>
      <w:r w:rsidRPr="00F54E4D">
        <w:rPr>
          <w:rFonts w:ascii="Times New Roman" w:eastAsia="Calibri" w:hAnsi="Times New Roman" w:cs="Times New Roman"/>
          <w:color w:val="000000" w:themeColor="text1"/>
          <w:sz w:val="28"/>
          <w:szCs w:val="28"/>
        </w:rPr>
        <w:t xml:space="preserve"> </w:t>
      </w:r>
    </w:p>
    <w:p w:rsidR="00F54E4D" w:rsidRPr="00F54E4D" w:rsidRDefault="00F54E4D" w:rsidP="00F54E4D">
      <w:pPr>
        <w:spacing w:after="0" w:line="240" w:lineRule="auto"/>
        <w:ind w:right="283" w:firstLine="709"/>
        <w:jc w:val="both"/>
        <w:rPr>
          <w:rFonts w:ascii="Times New Roman" w:eastAsia="Calibri" w:hAnsi="Times New Roman" w:cs="Times New Roman"/>
          <w:color w:val="000000" w:themeColor="text1"/>
          <w:sz w:val="28"/>
          <w:szCs w:val="28"/>
        </w:rPr>
      </w:pPr>
    </w:p>
    <w:p w:rsidR="00CC251F" w:rsidRDefault="00F54E4D" w:rsidP="008777FA">
      <w:pPr>
        <w:spacing w:after="0" w:line="240" w:lineRule="auto"/>
        <w:ind w:right="283" w:firstLine="709"/>
        <w:rPr>
          <w:rFonts w:ascii="Times New Roman" w:eastAsia="Calibri" w:hAnsi="Times New Roman" w:cs="Times New Roman"/>
          <w:b/>
          <w:color w:val="000000" w:themeColor="text1"/>
          <w:sz w:val="28"/>
          <w:szCs w:val="28"/>
        </w:rPr>
        <w:sectPr w:rsidR="00CC251F" w:rsidSect="00841CC5">
          <w:pgSz w:w="11906" w:h="16838"/>
          <w:pgMar w:top="1134" w:right="1134" w:bottom="1134" w:left="1701" w:header="709" w:footer="709" w:gutter="0"/>
          <w:cols w:space="708"/>
          <w:docGrid w:linePitch="360"/>
        </w:sectPr>
      </w:pPr>
      <w:r w:rsidRPr="00F54E4D">
        <w:rPr>
          <w:rFonts w:ascii="Times New Roman" w:eastAsia="Calibri" w:hAnsi="Times New Roman" w:cs="Times New Roman"/>
          <w:b/>
          <w:color w:val="000000" w:themeColor="text1"/>
          <w:sz w:val="28"/>
          <w:szCs w:val="28"/>
        </w:rPr>
        <w:t>Министр здравоохранения</w:t>
      </w:r>
      <w:r w:rsidR="008777FA">
        <w:rPr>
          <w:rFonts w:ascii="Times New Roman" w:eastAsia="Calibri" w:hAnsi="Times New Roman" w:cs="Times New Roman"/>
          <w:b/>
          <w:color w:val="000000" w:themeColor="text1"/>
          <w:sz w:val="28"/>
          <w:szCs w:val="28"/>
        </w:rPr>
        <w:t xml:space="preserve"> КР </w:t>
      </w:r>
      <w:r w:rsidRPr="00F54E4D">
        <w:rPr>
          <w:rFonts w:ascii="Times New Roman" w:eastAsia="Calibri" w:hAnsi="Times New Roman" w:cs="Times New Roman"/>
          <w:b/>
          <w:color w:val="000000" w:themeColor="text1"/>
          <w:sz w:val="28"/>
          <w:szCs w:val="28"/>
        </w:rPr>
        <w:tab/>
      </w:r>
      <w:r w:rsidRPr="00F54E4D">
        <w:rPr>
          <w:rFonts w:ascii="Times New Roman" w:eastAsia="Calibri" w:hAnsi="Times New Roman" w:cs="Times New Roman"/>
          <w:b/>
          <w:color w:val="000000" w:themeColor="text1"/>
          <w:sz w:val="28"/>
          <w:szCs w:val="28"/>
        </w:rPr>
        <w:tab/>
        <w:t xml:space="preserve">           А.С. Бейшеналиев</w:t>
      </w:r>
    </w:p>
    <w:p w:rsidR="00CC251F" w:rsidRPr="006C0547" w:rsidRDefault="00CC251F" w:rsidP="00CC251F">
      <w:pPr>
        <w:spacing w:after="0" w:line="240" w:lineRule="auto"/>
        <w:ind w:left="7788"/>
        <w:rPr>
          <w:rFonts w:ascii="Times New Roman" w:hAnsi="Times New Roman" w:cs="Times New Roman"/>
          <w:sz w:val="28"/>
          <w:szCs w:val="28"/>
        </w:rPr>
      </w:pPr>
      <w:r w:rsidRPr="006C0547">
        <w:rPr>
          <w:rFonts w:ascii="Times New Roman" w:hAnsi="Times New Roman" w:cs="Times New Roman"/>
          <w:sz w:val="28"/>
          <w:szCs w:val="28"/>
        </w:rPr>
        <w:lastRenderedPageBreak/>
        <w:t>Долбоор</w:t>
      </w:r>
    </w:p>
    <w:p w:rsidR="00CC251F" w:rsidRPr="006C0547" w:rsidRDefault="00CC251F" w:rsidP="00CC251F">
      <w:pPr>
        <w:spacing w:after="0" w:line="240" w:lineRule="auto"/>
        <w:jc w:val="center"/>
        <w:rPr>
          <w:rFonts w:ascii="Times New Roman" w:hAnsi="Times New Roman" w:cs="Times New Roman"/>
          <w:b/>
          <w:sz w:val="28"/>
          <w:szCs w:val="28"/>
        </w:rPr>
      </w:pPr>
    </w:p>
    <w:p w:rsidR="00CC251F" w:rsidRPr="006C0547" w:rsidRDefault="00CC251F" w:rsidP="00CC251F">
      <w:pPr>
        <w:tabs>
          <w:tab w:val="left" w:pos="1095"/>
        </w:tabs>
        <w:spacing w:after="0" w:line="240" w:lineRule="auto"/>
        <w:jc w:val="center"/>
        <w:rPr>
          <w:rFonts w:ascii="Times New Roman" w:hAnsi="Times New Roman" w:cs="Times New Roman"/>
          <w:b/>
          <w:sz w:val="28"/>
          <w:szCs w:val="28"/>
        </w:rPr>
      </w:pPr>
      <w:r w:rsidRPr="006C0547">
        <w:rPr>
          <w:rFonts w:ascii="Times New Roman" w:hAnsi="Times New Roman" w:cs="Times New Roman"/>
          <w:b/>
          <w:sz w:val="28"/>
          <w:szCs w:val="28"/>
        </w:rPr>
        <w:t xml:space="preserve">КЫРГЫЗ РЕСПУБЛИКАСЫНЫН </w:t>
      </w:r>
    </w:p>
    <w:p w:rsidR="00CC251F" w:rsidRPr="006C0547" w:rsidRDefault="003C1845" w:rsidP="00CC251F">
      <w:pPr>
        <w:tabs>
          <w:tab w:val="left" w:pos="109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МИНИСТРЛЕР КАБИНЕТИНИН</w:t>
      </w:r>
      <w:r w:rsidR="00CC251F" w:rsidRPr="006C0547">
        <w:rPr>
          <w:rFonts w:ascii="Times New Roman" w:hAnsi="Times New Roman" w:cs="Times New Roman"/>
          <w:b/>
          <w:sz w:val="28"/>
          <w:szCs w:val="28"/>
        </w:rPr>
        <w:t xml:space="preserve"> ТОКТОМУ</w:t>
      </w:r>
    </w:p>
    <w:p w:rsidR="00CC251F" w:rsidRPr="006C0547" w:rsidRDefault="00CC251F" w:rsidP="00CC251F">
      <w:pPr>
        <w:tabs>
          <w:tab w:val="left" w:pos="1095"/>
        </w:tabs>
        <w:spacing w:after="0" w:line="240" w:lineRule="auto"/>
        <w:rPr>
          <w:rFonts w:ascii="Times New Roman" w:hAnsi="Times New Roman" w:cs="Times New Roman"/>
          <w:b/>
          <w:sz w:val="28"/>
          <w:szCs w:val="28"/>
        </w:rPr>
      </w:pPr>
    </w:p>
    <w:p w:rsidR="00CC251F" w:rsidRPr="00CC251F" w:rsidRDefault="00CC251F" w:rsidP="00CC251F">
      <w:pPr>
        <w:pStyle w:val="2"/>
        <w:shd w:val="clear" w:color="auto" w:fill="FFFFFF"/>
        <w:rPr>
          <w:rFonts w:ascii="Times New Roman" w:eastAsia="Times New Roman" w:hAnsi="Times New Roman" w:cs="Times New Roman"/>
          <w:b/>
          <w:bCs/>
          <w:color w:val="000000" w:themeColor="text1"/>
          <w:sz w:val="28"/>
          <w:szCs w:val="28"/>
          <w:lang w:val="ky-KG" w:eastAsia="ru-RU"/>
        </w:rPr>
      </w:pPr>
      <w:r w:rsidRPr="006C0547">
        <w:rPr>
          <w:rFonts w:ascii="Times New Roman" w:hAnsi="Times New Roman" w:cs="Times New Roman"/>
          <w:b/>
          <w:color w:val="auto"/>
          <w:sz w:val="28"/>
          <w:szCs w:val="28"/>
        </w:rPr>
        <w:t>«</w:t>
      </w:r>
      <w:r>
        <w:rPr>
          <w:rFonts w:ascii="Times New Roman" w:eastAsia="Times New Roman" w:hAnsi="Times New Roman" w:cs="Times New Roman"/>
          <w:b/>
          <w:bCs/>
          <w:color w:val="auto"/>
          <w:sz w:val="28"/>
          <w:szCs w:val="28"/>
          <w:lang w:val="ky-KG" w:eastAsia="ru-RU"/>
        </w:rPr>
        <w:t xml:space="preserve">Кыргыз Республикасынын </w:t>
      </w:r>
      <w:r>
        <w:rPr>
          <w:rFonts w:ascii="Times New Roman" w:eastAsia="Times New Roman" w:hAnsi="Times New Roman" w:cs="Times New Roman"/>
          <w:b/>
          <w:bCs/>
          <w:color w:val="auto"/>
          <w:sz w:val="28"/>
          <w:szCs w:val="28"/>
          <w:lang w:eastAsia="ru-RU"/>
        </w:rPr>
        <w:t>«</w:t>
      </w:r>
      <w:r>
        <w:rPr>
          <w:rFonts w:ascii="Times New Roman" w:eastAsia="Times New Roman" w:hAnsi="Times New Roman" w:cs="Times New Roman"/>
          <w:b/>
          <w:bCs/>
          <w:color w:val="000000" w:themeColor="text1"/>
          <w:sz w:val="28"/>
          <w:szCs w:val="28"/>
          <w:lang w:val="ky-KG" w:eastAsia="ru-RU"/>
        </w:rPr>
        <w:t>Биологиялык коопсуздук жөнүндө</w:t>
      </w:r>
      <w:r w:rsidRPr="00CC251F">
        <w:rPr>
          <w:rFonts w:ascii="Times New Roman" w:hAnsi="Times New Roman" w:cs="Times New Roman"/>
          <w:b/>
          <w:color w:val="auto"/>
          <w:sz w:val="28"/>
          <w:szCs w:val="28"/>
          <w:lang w:val="ky-KG"/>
        </w:rPr>
        <w:t xml:space="preserve">» </w:t>
      </w:r>
    </w:p>
    <w:p w:rsidR="00CC251F" w:rsidRPr="006C0547" w:rsidRDefault="00CC251F" w:rsidP="00CC251F">
      <w:pPr>
        <w:pStyle w:val="2"/>
        <w:shd w:val="clear" w:color="auto" w:fill="FFFFFF"/>
        <w:spacing w:before="0" w:line="240" w:lineRule="auto"/>
        <w:jc w:val="center"/>
        <w:rPr>
          <w:rFonts w:ascii="Times New Roman" w:eastAsia="Times New Roman" w:hAnsi="Times New Roman" w:cs="Times New Roman"/>
          <w:b/>
          <w:bCs/>
          <w:color w:val="auto"/>
          <w:sz w:val="28"/>
          <w:szCs w:val="28"/>
          <w:lang w:val="ky-KG" w:eastAsia="ru-RU"/>
        </w:rPr>
      </w:pPr>
      <w:r w:rsidRPr="006C0547">
        <w:rPr>
          <w:rFonts w:ascii="Times New Roman" w:hAnsi="Times New Roman" w:cs="Times New Roman"/>
          <w:b/>
          <w:color w:val="auto"/>
          <w:sz w:val="28"/>
          <w:szCs w:val="28"/>
        </w:rPr>
        <w:t>Кыргыз Республикасынын Мыйзамынын долбоору тууралуу</w:t>
      </w:r>
    </w:p>
    <w:p w:rsidR="00CC251F" w:rsidRPr="006C0547" w:rsidRDefault="00CC251F" w:rsidP="00CC251F">
      <w:pPr>
        <w:spacing w:after="0" w:line="240" w:lineRule="auto"/>
        <w:ind w:firstLine="709"/>
        <w:jc w:val="both"/>
        <w:rPr>
          <w:rFonts w:ascii="Times New Roman" w:eastAsia="Calibri" w:hAnsi="Times New Roman" w:cs="Times New Roman"/>
          <w:sz w:val="28"/>
          <w:szCs w:val="28"/>
        </w:rPr>
      </w:pPr>
    </w:p>
    <w:p w:rsidR="00CC251F" w:rsidRPr="006C0547" w:rsidRDefault="00CC251F" w:rsidP="00CC251F">
      <w:pPr>
        <w:spacing w:after="0" w:line="240" w:lineRule="auto"/>
        <w:ind w:firstLine="709"/>
        <w:jc w:val="both"/>
        <w:rPr>
          <w:rFonts w:ascii="Times New Roman" w:eastAsia="Calibri" w:hAnsi="Times New Roman" w:cs="Times New Roman"/>
          <w:sz w:val="28"/>
          <w:szCs w:val="28"/>
        </w:rPr>
      </w:pPr>
      <w:r w:rsidRPr="006C0547">
        <w:rPr>
          <w:rFonts w:ascii="Times New Roman" w:hAnsi="Times New Roman" w:cs="Times New Roman"/>
          <w:sz w:val="28"/>
          <w:szCs w:val="28"/>
        </w:rPr>
        <w:t>Кыргыз Республикасынын</w:t>
      </w:r>
      <w:r w:rsidRPr="006C0547">
        <w:rPr>
          <w:rFonts w:ascii="Times New Roman" w:hAnsi="Times New Roman" w:cs="Times New Roman"/>
          <w:b/>
          <w:sz w:val="28"/>
          <w:szCs w:val="28"/>
        </w:rPr>
        <w:t xml:space="preserve"> </w:t>
      </w:r>
      <w:r>
        <w:rPr>
          <w:rFonts w:ascii="Times New Roman" w:eastAsia="Calibri" w:hAnsi="Times New Roman" w:cs="Times New Roman"/>
          <w:sz w:val="28"/>
          <w:szCs w:val="28"/>
        </w:rPr>
        <w:t>Конституциясынын 85</w:t>
      </w:r>
      <w:r w:rsidRPr="006C0547">
        <w:rPr>
          <w:rFonts w:ascii="Times New Roman" w:eastAsia="Calibri" w:hAnsi="Times New Roman" w:cs="Times New Roman"/>
          <w:sz w:val="28"/>
          <w:szCs w:val="28"/>
        </w:rPr>
        <w:t xml:space="preserve">-беренесине ылайык </w:t>
      </w:r>
      <w:r w:rsidRPr="006C0547">
        <w:rPr>
          <w:rFonts w:ascii="Times New Roman" w:hAnsi="Times New Roman" w:cs="Times New Roman"/>
          <w:sz w:val="28"/>
          <w:szCs w:val="28"/>
        </w:rPr>
        <w:t>Кыргыз Республикасынын</w:t>
      </w:r>
      <w:r>
        <w:rPr>
          <w:rFonts w:ascii="Times New Roman" w:hAnsi="Times New Roman" w:cs="Times New Roman"/>
          <w:sz w:val="28"/>
          <w:szCs w:val="28"/>
        </w:rPr>
        <w:t xml:space="preserve"> Министрлер Кабинети </w:t>
      </w:r>
      <w:r w:rsidRPr="006C0547">
        <w:rPr>
          <w:rFonts w:ascii="Times New Roman" w:eastAsia="Calibri" w:hAnsi="Times New Roman" w:cs="Times New Roman"/>
          <w:sz w:val="28"/>
          <w:szCs w:val="28"/>
        </w:rPr>
        <w:t>токтом кылат:</w:t>
      </w:r>
    </w:p>
    <w:p w:rsidR="00CC251F" w:rsidRPr="006C0547" w:rsidRDefault="00CC251F" w:rsidP="00CC251F">
      <w:pPr>
        <w:tabs>
          <w:tab w:val="left" w:pos="1095"/>
        </w:tabs>
        <w:spacing w:after="0" w:line="240" w:lineRule="auto"/>
        <w:ind w:firstLine="709"/>
        <w:jc w:val="both"/>
        <w:rPr>
          <w:rFonts w:ascii="Times New Roman" w:hAnsi="Times New Roman" w:cs="Times New Roman"/>
          <w:b/>
          <w:sz w:val="28"/>
          <w:szCs w:val="28"/>
        </w:rPr>
      </w:pPr>
    </w:p>
    <w:p w:rsidR="00CC251F" w:rsidRPr="006C0547" w:rsidRDefault="00CC251F" w:rsidP="00CC251F">
      <w:pPr>
        <w:tabs>
          <w:tab w:val="left" w:pos="1095"/>
        </w:tabs>
        <w:spacing w:after="0" w:line="240" w:lineRule="auto"/>
        <w:ind w:firstLine="709"/>
        <w:jc w:val="both"/>
        <w:rPr>
          <w:rFonts w:ascii="Times New Roman" w:hAnsi="Times New Roman" w:cs="Times New Roman"/>
          <w:sz w:val="28"/>
          <w:szCs w:val="28"/>
        </w:rPr>
      </w:pPr>
      <w:r w:rsidRPr="006C0547">
        <w:rPr>
          <w:rFonts w:ascii="Times New Roman" w:hAnsi="Times New Roman" w:cs="Times New Roman"/>
          <w:sz w:val="28"/>
          <w:szCs w:val="28"/>
        </w:rPr>
        <w:t>1. «</w:t>
      </w:r>
      <w:r w:rsidRPr="006C0547">
        <w:rPr>
          <w:rFonts w:ascii="Times New Roman" w:hAnsi="Times New Roman" w:cs="Times New Roman"/>
          <w:bCs/>
          <w:sz w:val="28"/>
          <w:szCs w:val="28"/>
          <w:lang w:val="ky-KG"/>
        </w:rPr>
        <w:t>Кыргыз Республикасынын Бузуулар жөнүндө кодексине өзгөртүүлөрдү киргизүү тууралуу</w:t>
      </w:r>
      <w:r w:rsidRPr="006C0547">
        <w:rPr>
          <w:rFonts w:ascii="Times New Roman" w:hAnsi="Times New Roman" w:cs="Times New Roman"/>
          <w:sz w:val="28"/>
          <w:szCs w:val="28"/>
        </w:rPr>
        <w:t>» Кыргыз Республикасынын Мыйзамынын долбоору кабыл алынсын.</w:t>
      </w:r>
    </w:p>
    <w:p w:rsidR="00CC251F" w:rsidRPr="006C0547" w:rsidRDefault="00CC251F" w:rsidP="00CC251F">
      <w:pPr>
        <w:pStyle w:val="a4"/>
        <w:ind w:firstLine="709"/>
        <w:jc w:val="both"/>
        <w:rPr>
          <w:rFonts w:ascii="Times New Roman" w:eastAsia="Calibri" w:hAnsi="Times New Roman" w:cs="Times New Roman"/>
          <w:sz w:val="28"/>
          <w:szCs w:val="28"/>
        </w:rPr>
      </w:pPr>
      <w:r w:rsidRPr="006C0547">
        <w:rPr>
          <w:rFonts w:ascii="Times New Roman" w:eastAsia="Calibri" w:hAnsi="Times New Roman" w:cs="Times New Roman"/>
          <w:sz w:val="28"/>
          <w:szCs w:val="28"/>
        </w:rPr>
        <w:t xml:space="preserve">2. Көрсөтүлгөн мыйзам долбоору Кыргыз Республикасынын Жогорку Кеӊешине жөнөтүлсүн. </w:t>
      </w:r>
    </w:p>
    <w:p w:rsidR="00CC251F" w:rsidRPr="006C0547" w:rsidRDefault="00CC251F" w:rsidP="00CC251F">
      <w:pPr>
        <w:pStyle w:val="a4"/>
        <w:ind w:firstLine="709"/>
        <w:jc w:val="both"/>
        <w:rPr>
          <w:rFonts w:ascii="Times New Roman" w:eastAsia="Calibri" w:hAnsi="Times New Roman" w:cs="Times New Roman"/>
          <w:sz w:val="28"/>
          <w:szCs w:val="28"/>
        </w:rPr>
      </w:pPr>
      <w:r w:rsidRPr="006C0547">
        <w:rPr>
          <w:rFonts w:ascii="Times New Roman" w:eastAsia="Calibri" w:hAnsi="Times New Roman" w:cs="Times New Roman"/>
          <w:sz w:val="28"/>
          <w:szCs w:val="28"/>
        </w:rPr>
        <w:t xml:space="preserve">3. Көрсөтүлгөн мыйзам долбоору Кыргыз Республикасынын Жогорку Кеӊеши тарабынан каралып жатканда Кыргыз Республикасынын </w:t>
      </w:r>
      <w:r>
        <w:rPr>
          <w:rFonts w:ascii="Times New Roman" w:eastAsia="Calibri" w:hAnsi="Times New Roman" w:cs="Times New Roman"/>
          <w:sz w:val="28"/>
          <w:szCs w:val="28"/>
        </w:rPr>
        <w:t>Министрлер Кабинетинин</w:t>
      </w:r>
      <w:r w:rsidRPr="006C0547">
        <w:rPr>
          <w:rFonts w:ascii="Times New Roman" w:eastAsia="Calibri" w:hAnsi="Times New Roman" w:cs="Times New Roman"/>
          <w:sz w:val="28"/>
          <w:szCs w:val="28"/>
        </w:rPr>
        <w:t xml:space="preserve"> расмий өкүлү катары Кыргыз Республикасынын Саламаттык сактоо министри дайындалсын. </w:t>
      </w:r>
    </w:p>
    <w:p w:rsidR="00CC251F" w:rsidRPr="006C0547" w:rsidRDefault="00CC251F" w:rsidP="00CC251F">
      <w:pPr>
        <w:tabs>
          <w:tab w:val="left" w:pos="1095"/>
        </w:tabs>
        <w:spacing w:after="0" w:line="240" w:lineRule="auto"/>
        <w:ind w:firstLine="709"/>
        <w:rPr>
          <w:rFonts w:ascii="Times New Roman" w:hAnsi="Times New Roman" w:cs="Times New Roman"/>
          <w:b/>
          <w:sz w:val="28"/>
          <w:szCs w:val="28"/>
        </w:rPr>
      </w:pPr>
    </w:p>
    <w:p w:rsidR="00CC251F" w:rsidRPr="006C0547" w:rsidRDefault="00CC251F" w:rsidP="00CC251F">
      <w:pPr>
        <w:tabs>
          <w:tab w:val="left" w:pos="1095"/>
        </w:tabs>
        <w:spacing w:after="0" w:line="240" w:lineRule="auto"/>
        <w:ind w:firstLine="709"/>
        <w:rPr>
          <w:rFonts w:ascii="Times New Roman" w:hAnsi="Times New Roman" w:cs="Times New Roman"/>
          <w:b/>
          <w:sz w:val="28"/>
          <w:szCs w:val="28"/>
        </w:rPr>
      </w:pPr>
    </w:p>
    <w:p w:rsidR="00CC251F" w:rsidRPr="006C0547" w:rsidRDefault="00CC251F" w:rsidP="00CC251F">
      <w:pPr>
        <w:spacing w:after="0" w:line="240" w:lineRule="auto"/>
        <w:ind w:firstLine="709"/>
        <w:jc w:val="both"/>
        <w:rPr>
          <w:rFonts w:ascii="Times New Roman" w:eastAsia="Calibri" w:hAnsi="Times New Roman" w:cs="Times New Roman"/>
          <w:b/>
          <w:sz w:val="28"/>
          <w:szCs w:val="28"/>
        </w:rPr>
      </w:pPr>
      <w:r w:rsidRPr="006C0547">
        <w:rPr>
          <w:rFonts w:ascii="Times New Roman" w:eastAsia="Calibri" w:hAnsi="Times New Roman" w:cs="Times New Roman"/>
          <w:b/>
          <w:sz w:val="28"/>
          <w:szCs w:val="28"/>
        </w:rPr>
        <w:t xml:space="preserve">Кыргыз Республикасынын </w:t>
      </w:r>
    </w:p>
    <w:p w:rsidR="00CC251F" w:rsidRPr="006C0547" w:rsidRDefault="00BB1D75" w:rsidP="00CC251F">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lang w:val="ky-KG"/>
        </w:rPr>
        <w:t>Министрлер Кабинетинин төрагасы</w:t>
      </w:r>
      <w:r w:rsidR="00CC251F" w:rsidRPr="006C0547">
        <w:rPr>
          <w:rFonts w:ascii="Times New Roman" w:eastAsia="Calibri" w:hAnsi="Times New Roman" w:cs="Times New Roman"/>
          <w:b/>
          <w:sz w:val="28"/>
          <w:szCs w:val="28"/>
        </w:rPr>
        <w:tab/>
      </w:r>
      <w:r w:rsidR="00CC251F" w:rsidRPr="006C0547">
        <w:rPr>
          <w:rFonts w:ascii="Times New Roman" w:eastAsia="Calibri" w:hAnsi="Times New Roman" w:cs="Times New Roman"/>
          <w:b/>
          <w:sz w:val="28"/>
          <w:szCs w:val="28"/>
        </w:rPr>
        <w:tab/>
      </w:r>
      <w:r w:rsidR="00CC251F" w:rsidRPr="006C0547">
        <w:rPr>
          <w:rFonts w:ascii="Times New Roman" w:eastAsia="Calibri" w:hAnsi="Times New Roman" w:cs="Times New Roman"/>
          <w:b/>
          <w:sz w:val="28"/>
          <w:szCs w:val="28"/>
        </w:rPr>
        <w:tab/>
      </w:r>
      <w:r>
        <w:rPr>
          <w:rFonts w:ascii="Times New Roman" w:eastAsia="Calibri" w:hAnsi="Times New Roman" w:cs="Times New Roman"/>
          <w:b/>
          <w:sz w:val="28"/>
          <w:szCs w:val="28"/>
          <w:lang w:val="ky-KG"/>
        </w:rPr>
        <w:t>А.У. Жапаров</w:t>
      </w:r>
      <w:bookmarkStart w:id="0" w:name="_GoBack"/>
      <w:bookmarkEnd w:id="0"/>
    </w:p>
    <w:p w:rsidR="00CC251F" w:rsidRPr="006C0547" w:rsidRDefault="00CC251F" w:rsidP="00CC251F">
      <w:pPr>
        <w:tabs>
          <w:tab w:val="left" w:pos="6915"/>
        </w:tabs>
        <w:spacing w:after="0" w:line="240" w:lineRule="auto"/>
        <w:ind w:firstLine="709"/>
        <w:rPr>
          <w:rFonts w:ascii="Times New Roman" w:eastAsia="Calibri" w:hAnsi="Times New Roman" w:cs="Times New Roman"/>
          <w:b/>
          <w:sz w:val="28"/>
          <w:szCs w:val="28"/>
        </w:rPr>
      </w:pPr>
    </w:p>
    <w:p w:rsidR="00CC251F" w:rsidRPr="006C0547" w:rsidRDefault="00CC251F" w:rsidP="00CC251F">
      <w:pPr>
        <w:tabs>
          <w:tab w:val="left" w:pos="6915"/>
        </w:tabs>
        <w:spacing w:after="0" w:line="240" w:lineRule="auto"/>
        <w:ind w:firstLine="709"/>
        <w:rPr>
          <w:rFonts w:ascii="Times New Roman" w:eastAsia="Calibri" w:hAnsi="Times New Roman" w:cs="Times New Roman"/>
          <w:b/>
          <w:sz w:val="28"/>
          <w:szCs w:val="28"/>
        </w:rPr>
      </w:pPr>
    </w:p>
    <w:p w:rsidR="00CC251F" w:rsidRDefault="00CC251F" w:rsidP="008777FA">
      <w:pPr>
        <w:spacing w:after="0" w:line="240" w:lineRule="auto"/>
        <w:ind w:right="283" w:firstLine="709"/>
        <w:sectPr w:rsidR="00CC251F" w:rsidSect="00841CC5">
          <w:pgSz w:w="11906" w:h="16838"/>
          <w:pgMar w:top="1134" w:right="1134" w:bottom="1134" w:left="1701" w:header="709" w:footer="709" w:gutter="0"/>
          <w:cols w:space="708"/>
          <w:docGrid w:linePitch="360"/>
        </w:sectPr>
      </w:pPr>
    </w:p>
    <w:p w:rsidR="00CC251F" w:rsidRDefault="00CC251F" w:rsidP="008777FA">
      <w:pPr>
        <w:spacing w:after="0" w:line="240" w:lineRule="auto"/>
        <w:ind w:right="283" w:firstLine="709"/>
        <w:sectPr w:rsidR="00CC251F" w:rsidSect="00CC251F">
          <w:type w:val="continuous"/>
          <w:pgSz w:w="11906" w:h="16838"/>
          <w:pgMar w:top="1134" w:right="1134" w:bottom="1134" w:left="1701" w:header="709" w:footer="709" w:gutter="0"/>
          <w:cols w:space="708"/>
          <w:docGrid w:linePitch="360"/>
        </w:sectPr>
      </w:pPr>
    </w:p>
    <w:p w:rsidR="00CC251F" w:rsidRPr="003C1845" w:rsidRDefault="00CC251F" w:rsidP="003C1845">
      <w:pPr>
        <w:pStyle w:val="2"/>
        <w:shd w:val="clear" w:color="auto" w:fill="FFFFFF"/>
        <w:jc w:val="center"/>
        <w:rPr>
          <w:rFonts w:ascii="Times New Roman" w:hAnsi="Times New Roman" w:cs="Times New Roman"/>
          <w:b/>
          <w:color w:val="000000" w:themeColor="text1"/>
          <w:sz w:val="28"/>
          <w:szCs w:val="28"/>
        </w:rPr>
      </w:pPr>
      <w:r w:rsidRPr="006C0547">
        <w:rPr>
          <w:rFonts w:ascii="Times New Roman" w:eastAsia="Times New Roman" w:hAnsi="Times New Roman" w:cs="Times New Roman"/>
          <w:b/>
          <w:bCs/>
          <w:color w:val="auto"/>
          <w:sz w:val="28"/>
          <w:szCs w:val="28"/>
          <w:lang w:eastAsia="ru-RU"/>
        </w:rPr>
        <w:lastRenderedPageBreak/>
        <w:t>«</w:t>
      </w:r>
      <w:r w:rsidRPr="006C0547">
        <w:rPr>
          <w:rFonts w:ascii="Times New Roman" w:eastAsia="Times New Roman" w:hAnsi="Times New Roman" w:cs="Times New Roman"/>
          <w:b/>
          <w:bCs/>
          <w:color w:val="auto"/>
          <w:sz w:val="28"/>
          <w:szCs w:val="28"/>
          <w:lang w:val="ky-KG" w:eastAsia="ru-RU"/>
        </w:rPr>
        <w:t xml:space="preserve">Кыргыз Республикасынын </w:t>
      </w:r>
      <w:r>
        <w:rPr>
          <w:rFonts w:ascii="Times New Roman" w:eastAsia="Times New Roman" w:hAnsi="Times New Roman" w:cs="Times New Roman"/>
          <w:b/>
          <w:bCs/>
          <w:color w:val="auto"/>
          <w:sz w:val="28"/>
          <w:szCs w:val="28"/>
          <w:lang w:eastAsia="ru-RU"/>
        </w:rPr>
        <w:t>«</w:t>
      </w:r>
      <w:r w:rsidRPr="00CC251F">
        <w:rPr>
          <w:rFonts w:ascii="Times New Roman" w:eastAsia="Times New Roman" w:hAnsi="Times New Roman" w:cs="Times New Roman"/>
          <w:b/>
          <w:bCs/>
          <w:color w:val="000000" w:themeColor="text1"/>
          <w:sz w:val="28"/>
          <w:szCs w:val="28"/>
          <w:lang w:val="ky-KG" w:eastAsia="ru-RU"/>
        </w:rPr>
        <w:t>Биологиялык коопсуздук жөнүндө</w:t>
      </w:r>
      <w:r w:rsidRPr="00CC251F">
        <w:rPr>
          <w:rFonts w:ascii="Times New Roman" w:eastAsia="Times New Roman" w:hAnsi="Times New Roman" w:cs="Times New Roman"/>
          <w:b/>
          <w:bCs/>
          <w:color w:val="000000" w:themeColor="text1"/>
          <w:sz w:val="28"/>
          <w:szCs w:val="28"/>
          <w:lang w:eastAsia="ru-RU"/>
        </w:rPr>
        <w:t>»</w:t>
      </w:r>
      <w:r w:rsidRPr="00CC251F">
        <w:rPr>
          <w:rFonts w:ascii="Times New Roman" w:hAnsi="Times New Roman" w:cs="Times New Roman"/>
          <w:b/>
          <w:color w:val="000000" w:themeColor="text1"/>
          <w:sz w:val="28"/>
          <w:szCs w:val="28"/>
          <w:lang w:val="ky-KG"/>
        </w:rPr>
        <w:t xml:space="preserve"> </w:t>
      </w:r>
      <w:r w:rsidRPr="006C0547">
        <w:rPr>
          <w:rFonts w:ascii="Times New Roman" w:hAnsi="Times New Roman" w:cs="Times New Roman"/>
          <w:b/>
          <w:color w:val="auto"/>
          <w:sz w:val="28"/>
          <w:szCs w:val="28"/>
          <w:lang w:val="ky-KG"/>
        </w:rPr>
        <w:t xml:space="preserve">Кыргыз Республикасынын Мыйзамынын долбоору тууралуу» Кыргыз Республикасынын </w:t>
      </w:r>
      <w:r>
        <w:rPr>
          <w:rFonts w:ascii="Times New Roman" w:hAnsi="Times New Roman" w:cs="Times New Roman"/>
          <w:b/>
          <w:color w:val="auto"/>
          <w:sz w:val="28"/>
          <w:szCs w:val="28"/>
          <w:lang w:val="ky-KG"/>
        </w:rPr>
        <w:t>Министрлер Кабинетинин</w:t>
      </w:r>
      <w:r w:rsidRPr="006C0547">
        <w:rPr>
          <w:rFonts w:ascii="Times New Roman" w:hAnsi="Times New Roman" w:cs="Times New Roman"/>
          <w:b/>
          <w:color w:val="auto"/>
          <w:sz w:val="28"/>
          <w:szCs w:val="28"/>
          <w:lang w:val="ky-KG"/>
        </w:rPr>
        <w:t xml:space="preserve"> токтом долбооруна</w:t>
      </w:r>
      <w:r w:rsidR="003C1845">
        <w:rPr>
          <w:rFonts w:ascii="Times New Roman" w:hAnsi="Times New Roman" w:cs="Times New Roman"/>
          <w:b/>
          <w:color w:val="auto"/>
          <w:sz w:val="28"/>
          <w:szCs w:val="28"/>
          <w:lang w:val="ky-KG"/>
        </w:rPr>
        <w:t xml:space="preserve"> </w:t>
      </w:r>
      <w:r w:rsidR="003C1845" w:rsidRPr="003C1845">
        <w:rPr>
          <w:rFonts w:ascii="Times New Roman" w:hAnsi="Times New Roman" w:cs="Times New Roman"/>
          <w:b/>
          <w:color w:val="000000" w:themeColor="text1"/>
          <w:sz w:val="28"/>
          <w:szCs w:val="28"/>
        </w:rPr>
        <w:t>маалымкат-негиздеме</w:t>
      </w:r>
    </w:p>
    <w:p w:rsidR="00CC251F" w:rsidRPr="006C0547" w:rsidRDefault="00CC251F" w:rsidP="00CC251F">
      <w:pPr>
        <w:spacing w:after="0" w:line="240" w:lineRule="auto"/>
        <w:ind w:firstLine="709"/>
        <w:jc w:val="center"/>
        <w:rPr>
          <w:rFonts w:ascii="Times New Roman" w:eastAsia="Calibri" w:hAnsi="Times New Roman" w:cs="Times New Roman"/>
          <w:b/>
          <w:sz w:val="28"/>
          <w:szCs w:val="28"/>
        </w:rPr>
      </w:pPr>
    </w:p>
    <w:p w:rsidR="00CC251F" w:rsidRPr="006C0547" w:rsidRDefault="00CC251F" w:rsidP="00CC251F">
      <w:pPr>
        <w:tabs>
          <w:tab w:val="left" w:pos="675"/>
        </w:tabs>
        <w:spacing w:after="0" w:line="240" w:lineRule="auto"/>
        <w:ind w:firstLine="709"/>
        <w:rPr>
          <w:rFonts w:ascii="Times New Roman" w:eastAsia="Calibri" w:hAnsi="Times New Roman" w:cs="Times New Roman"/>
          <w:b/>
          <w:sz w:val="28"/>
          <w:szCs w:val="28"/>
          <w:u w:val="single"/>
        </w:rPr>
      </w:pPr>
      <w:r w:rsidRPr="006C0547">
        <w:rPr>
          <w:rFonts w:ascii="Times New Roman" w:eastAsia="Calibri" w:hAnsi="Times New Roman" w:cs="Times New Roman"/>
          <w:b/>
          <w:sz w:val="28"/>
          <w:szCs w:val="28"/>
        </w:rPr>
        <w:t>1.Максаты жана милдети.</w:t>
      </w:r>
    </w:p>
    <w:p w:rsidR="00CC251F" w:rsidRPr="00CC251F" w:rsidRDefault="00CC251F" w:rsidP="00CC251F">
      <w:pPr>
        <w:spacing w:after="0" w:line="240" w:lineRule="auto"/>
        <w:ind w:firstLine="709"/>
        <w:contextualSpacing/>
        <w:jc w:val="both"/>
        <w:rPr>
          <w:rFonts w:ascii="Times New Roman" w:eastAsia="Times New Roman" w:hAnsi="Times New Roman" w:cs="Times New Roman"/>
          <w:sz w:val="28"/>
          <w:szCs w:val="28"/>
          <w:lang w:val="ky-KG" w:eastAsia="ky-KG"/>
        </w:rPr>
      </w:pPr>
      <w:r w:rsidRPr="00CC251F">
        <w:rPr>
          <w:rFonts w:ascii="Times New Roman" w:eastAsia="Times New Roman" w:hAnsi="Times New Roman" w:cs="Times New Roman"/>
          <w:sz w:val="28"/>
          <w:szCs w:val="28"/>
          <w:lang w:val="ky-KG" w:eastAsia="ky-KG"/>
        </w:rPr>
        <w:t>Кыргыз Республикасынын Министрлер Кабинетинин бул токтомунун долбоорунун максаты «Биологиялык коопсуздук жөнүндө» Кыргыз Республикасынын Мыйзамынын долбоорун жактыруу болуп саналат.</w:t>
      </w:r>
    </w:p>
    <w:p w:rsidR="00CC251F" w:rsidRPr="00FF3280" w:rsidRDefault="00CC251F" w:rsidP="00CC251F">
      <w:pPr>
        <w:tabs>
          <w:tab w:val="left" w:pos="675"/>
        </w:tabs>
        <w:spacing w:after="0" w:line="240" w:lineRule="auto"/>
        <w:ind w:firstLine="709"/>
        <w:jc w:val="both"/>
        <w:rPr>
          <w:rFonts w:ascii="Times New Roman" w:hAnsi="Times New Roman" w:cs="Times New Roman"/>
          <w:b/>
          <w:sz w:val="28"/>
          <w:szCs w:val="28"/>
          <w:lang w:val="ky-KG"/>
        </w:rPr>
      </w:pPr>
      <w:r w:rsidRPr="00FF3280">
        <w:rPr>
          <w:rFonts w:ascii="Times New Roman" w:hAnsi="Times New Roman" w:cs="Times New Roman"/>
          <w:b/>
          <w:sz w:val="28"/>
          <w:szCs w:val="28"/>
          <w:lang w:val="ky-KG"/>
        </w:rPr>
        <w:t>2. Баяндалган бөлүгү.</w:t>
      </w:r>
    </w:p>
    <w:p w:rsidR="00CC251F" w:rsidRPr="00CC251F" w:rsidRDefault="00CC251F" w:rsidP="00CC251F">
      <w:pPr>
        <w:spacing w:after="0" w:line="240" w:lineRule="auto"/>
        <w:ind w:firstLine="709"/>
        <w:contextualSpacing/>
        <w:jc w:val="both"/>
        <w:rPr>
          <w:rFonts w:ascii="Times New Roman" w:eastAsia="Times New Roman" w:hAnsi="Times New Roman" w:cs="Times New Roman"/>
          <w:sz w:val="28"/>
          <w:szCs w:val="28"/>
          <w:lang w:val="ky-KG" w:eastAsia="ky-KG"/>
        </w:rPr>
      </w:pPr>
      <w:r w:rsidRPr="00CC251F">
        <w:rPr>
          <w:rFonts w:ascii="Times New Roman" w:eastAsia="Times New Roman" w:hAnsi="Times New Roman" w:cs="Times New Roman"/>
          <w:sz w:val="28"/>
          <w:szCs w:val="28"/>
          <w:lang w:val="ky-KG" w:eastAsia="ky-KG"/>
        </w:rPr>
        <w:t>Бул токтомдун долбоору Кыргыз Республикасында биологиялык коопсуздукту камсыз кылуунун бирдиктүү тутумун, бул чөйрөдө эффективдүү контролдук тутумун түзүүгө, ошондой эле Кыргыз Республикасынын ушул чөйрөдөгү эл аралык келишимдер боюнча милдеттенмелерин аткарууга багытталган мыйзам долбоорун жактырууну карайт. биологиялык коопсуздук.</w:t>
      </w:r>
    </w:p>
    <w:p w:rsidR="00CC251F" w:rsidRPr="006C0547" w:rsidRDefault="00CC251F" w:rsidP="00CC251F">
      <w:pPr>
        <w:spacing w:after="0" w:line="240" w:lineRule="auto"/>
        <w:ind w:firstLine="709"/>
        <w:contextualSpacing/>
        <w:jc w:val="both"/>
        <w:rPr>
          <w:rFonts w:ascii="Times New Roman" w:eastAsia="Times New Roman" w:hAnsi="Times New Roman" w:cs="Times New Roman"/>
          <w:b/>
          <w:sz w:val="28"/>
          <w:szCs w:val="28"/>
          <w:lang w:val="ky-KG" w:eastAsia="ky-KG"/>
        </w:rPr>
      </w:pPr>
      <w:r w:rsidRPr="006C0547">
        <w:rPr>
          <w:rFonts w:ascii="Times New Roman" w:eastAsia="Times New Roman" w:hAnsi="Times New Roman" w:cs="Times New Roman"/>
          <w:b/>
          <w:sz w:val="28"/>
          <w:szCs w:val="28"/>
          <w:lang w:val="ky-KG" w:eastAsia="ky-KG"/>
        </w:rPr>
        <w:t>3. Мүмкүн боло турган социалдык, экономикалык, укуктук, укук коргоочу, гендердик, экологиялык, паракорчулуктун жыйынтыктарынын божомолдору.</w:t>
      </w:r>
    </w:p>
    <w:p w:rsidR="00CC251F" w:rsidRPr="00CC251F" w:rsidRDefault="00CC251F" w:rsidP="00CC251F">
      <w:pPr>
        <w:spacing w:after="0" w:line="240" w:lineRule="auto"/>
        <w:ind w:firstLine="709"/>
        <w:contextualSpacing/>
        <w:jc w:val="both"/>
        <w:rPr>
          <w:rFonts w:ascii="Times New Roman" w:eastAsia="Times New Roman" w:hAnsi="Times New Roman" w:cs="Times New Roman"/>
          <w:sz w:val="28"/>
          <w:szCs w:val="28"/>
          <w:lang w:val="ky-KG" w:eastAsia="ky-KG"/>
        </w:rPr>
      </w:pPr>
      <w:r w:rsidRPr="00CC251F">
        <w:rPr>
          <w:rFonts w:ascii="Times New Roman" w:eastAsia="Times New Roman" w:hAnsi="Times New Roman" w:cs="Times New Roman"/>
          <w:sz w:val="28"/>
          <w:szCs w:val="28"/>
          <w:lang w:val="ky-KG" w:eastAsia="ky-KG"/>
        </w:rPr>
        <w:t>Бул долбоорду кабыл алуу терс социалдык, экономикалык, укуктук, укук коргоочулук, гендердик, коррупциялык кесепеттерге алып келбейт.</w:t>
      </w:r>
    </w:p>
    <w:p w:rsidR="00CC251F" w:rsidRPr="006C0547" w:rsidRDefault="00CC251F" w:rsidP="00CC251F">
      <w:pPr>
        <w:spacing w:after="0" w:line="240" w:lineRule="auto"/>
        <w:ind w:firstLine="709"/>
        <w:contextualSpacing/>
        <w:jc w:val="both"/>
        <w:rPr>
          <w:rFonts w:ascii="Times New Roman" w:eastAsia="Times New Roman" w:hAnsi="Times New Roman" w:cs="Times New Roman"/>
          <w:b/>
          <w:sz w:val="28"/>
          <w:szCs w:val="28"/>
          <w:lang w:val="ky-KG" w:eastAsia="ky-KG"/>
        </w:rPr>
      </w:pPr>
      <w:r w:rsidRPr="006C0547">
        <w:rPr>
          <w:rFonts w:ascii="Times New Roman" w:eastAsia="Times New Roman" w:hAnsi="Times New Roman" w:cs="Times New Roman"/>
          <w:b/>
          <w:sz w:val="28"/>
          <w:szCs w:val="28"/>
          <w:lang w:val="ky-KG" w:eastAsia="ky-KG"/>
        </w:rPr>
        <w:t>4. Коомдук талкуулоо жыйынтыктары тууралуу маалымат (зарыл болгон учурда).</w:t>
      </w:r>
    </w:p>
    <w:p w:rsidR="003C1845" w:rsidRDefault="00CC251F" w:rsidP="00CC251F">
      <w:pPr>
        <w:spacing w:after="0" w:line="240" w:lineRule="auto"/>
        <w:ind w:firstLine="709"/>
        <w:contextualSpacing/>
        <w:jc w:val="both"/>
        <w:rPr>
          <w:rFonts w:ascii="Times New Roman" w:eastAsia="Times New Roman" w:hAnsi="Times New Roman" w:cs="Times New Roman"/>
          <w:sz w:val="28"/>
          <w:szCs w:val="28"/>
          <w:lang w:val="ky-KG" w:eastAsia="ky-KG"/>
        </w:rPr>
      </w:pPr>
      <w:r w:rsidRPr="006C0547">
        <w:rPr>
          <w:rFonts w:ascii="Times New Roman" w:eastAsia="Times New Roman" w:hAnsi="Times New Roman" w:cs="Times New Roman"/>
          <w:sz w:val="28"/>
          <w:szCs w:val="28"/>
          <w:lang w:val="ky-KG" w:eastAsia="ky-KG"/>
        </w:rPr>
        <w:t xml:space="preserve">«Кыргыз Республикасынын </w:t>
      </w:r>
      <w:r w:rsidR="003C1845" w:rsidRPr="003C1845">
        <w:rPr>
          <w:rFonts w:ascii="Times New Roman" w:eastAsia="Times New Roman" w:hAnsi="Times New Roman" w:cs="Times New Roman"/>
          <w:sz w:val="28"/>
          <w:szCs w:val="28"/>
          <w:lang w:val="ky-KG" w:eastAsia="ky-KG"/>
        </w:rPr>
        <w:t xml:space="preserve">ченемдик укуктук актылары </w:t>
      </w:r>
      <w:r w:rsidRPr="006C0547">
        <w:rPr>
          <w:rFonts w:ascii="Times New Roman" w:eastAsia="Times New Roman" w:hAnsi="Times New Roman" w:cs="Times New Roman"/>
          <w:sz w:val="28"/>
          <w:szCs w:val="28"/>
          <w:lang w:val="ky-KG" w:eastAsia="ky-KG"/>
        </w:rPr>
        <w:t xml:space="preserve">жөнүндө» </w:t>
      </w:r>
      <w:r w:rsidR="003C1845" w:rsidRPr="006C0547">
        <w:rPr>
          <w:rFonts w:ascii="Times New Roman" w:eastAsia="Times New Roman" w:hAnsi="Times New Roman" w:cs="Times New Roman"/>
          <w:sz w:val="28"/>
          <w:szCs w:val="28"/>
          <w:lang w:val="ky-KG" w:eastAsia="ky-KG"/>
        </w:rPr>
        <w:t xml:space="preserve">Кыргыз Республикасынын Мыйзамынын </w:t>
      </w:r>
      <w:r w:rsidRPr="006C0547">
        <w:rPr>
          <w:rFonts w:ascii="Times New Roman" w:eastAsia="Times New Roman" w:hAnsi="Times New Roman" w:cs="Times New Roman"/>
          <w:sz w:val="28"/>
          <w:szCs w:val="28"/>
          <w:lang w:val="ky-KG" w:eastAsia="ky-KG"/>
        </w:rPr>
        <w:t>22-беренесине ылайык</w:t>
      </w:r>
      <w:r w:rsidR="003C1845">
        <w:rPr>
          <w:rFonts w:ascii="Times New Roman" w:eastAsia="Times New Roman" w:hAnsi="Times New Roman" w:cs="Times New Roman"/>
          <w:sz w:val="28"/>
          <w:szCs w:val="28"/>
          <w:lang w:val="ky-KG" w:eastAsia="ky-KG"/>
        </w:rPr>
        <w:t xml:space="preserve">, </w:t>
      </w:r>
      <w:r w:rsidR="003C1845" w:rsidRPr="003C1845">
        <w:rPr>
          <w:rFonts w:ascii="Times New Roman" w:eastAsia="Times New Roman" w:hAnsi="Times New Roman" w:cs="Times New Roman"/>
          <w:sz w:val="28"/>
          <w:szCs w:val="28"/>
          <w:lang w:val="ky-KG" w:eastAsia="ky-KG"/>
        </w:rPr>
        <w:t>Кыргыз Республикасынын Мыйзамынын бул долбоору коомдук талкуулоо үчүн Кыргыз Республикасынын Министрлер Кабинетинин расмий сайтына жайгаштырылат.</w:t>
      </w:r>
    </w:p>
    <w:p w:rsidR="00CC251F" w:rsidRPr="006C0547" w:rsidRDefault="00CC251F" w:rsidP="00CC251F">
      <w:pPr>
        <w:spacing w:after="0" w:line="240" w:lineRule="auto"/>
        <w:ind w:firstLine="709"/>
        <w:contextualSpacing/>
        <w:jc w:val="both"/>
        <w:rPr>
          <w:rFonts w:ascii="Times New Roman" w:eastAsia="Times New Roman" w:hAnsi="Times New Roman" w:cs="Times New Roman"/>
          <w:b/>
          <w:sz w:val="28"/>
          <w:szCs w:val="28"/>
          <w:lang w:val="ky-KG" w:eastAsia="ky-KG"/>
        </w:rPr>
      </w:pPr>
      <w:r w:rsidRPr="006C0547">
        <w:rPr>
          <w:rFonts w:ascii="Times New Roman" w:eastAsia="Times New Roman" w:hAnsi="Times New Roman" w:cs="Times New Roman"/>
          <w:b/>
          <w:sz w:val="28"/>
          <w:szCs w:val="28"/>
          <w:lang w:val="ky-KG" w:eastAsia="ky-KG"/>
        </w:rPr>
        <w:t>5. Мыйзам чыгаруу долбооруна ылайык анализ жүргүзүү.</w:t>
      </w:r>
    </w:p>
    <w:p w:rsidR="00CC251F" w:rsidRPr="003C1845" w:rsidRDefault="003C1845" w:rsidP="003C1845">
      <w:pPr>
        <w:spacing w:after="0" w:line="240" w:lineRule="auto"/>
        <w:ind w:firstLine="709"/>
        <w:contextualSpacing/>
        <w:jc w:val="both"/>
        <w:rPr>
          <w:rFonts w:ascii="Times New Roman" w:eastAsia="Times New Roman" w:hAnsi="Times New Roman" w:cs="Times New Roman"/>
          <w:sz w:val="28"/>
          <w:szCs w:val="28"/>
          <w:lang w:val="ky-KG" w:eastAsia="ky-KG"/>
        </w:rPr>
      </w:pPr>
      <w:r w:rsidRPr="003C1845">
        <w:rPr>
          <w:rFonts w:ascii="Times New Roman" w:eastAsia="Times New Roman" w:hAnsi="Times New Roman" w:cs="Times New Roman"/>
          <w:sz w:val="28"/>
          <w:szCs w:val="28"/>
          <w:lang w:val="ky-KG" w:eastAsia="ky-KG"/>
        </w:rPr>
        <w:t xml:space="preserve">Улулттук мыйзам чыгаруу ченемдеринин өткөрүлгөн анализинин жыйынтыктары, токтом долбоору ченемдери мыйзам чыгаруу ченемдерине, ошондой эле Кыргыз Республикасы катышуучу катары белгиленген тартипте күчүнө кирген эл аралык келишимге дагы каршы келбестигин көрсөттү. </w:t>
      </w:r>
    </w:p>
    <w:p w:rsidR="003C1845" w:rsidRPr="003C1845" w:rsidRDefault="003C1845" w:rsidP="003C1845">
      <w:pPr>
        <w:spacing w:after="0" w:line="240" w:lineRule="auto"/>
        <w:ind w:firstLine="709"/>
        <w:contextualSpacing/>
        <w:jc w:val="both"/>
        <w:rPr>
          <w:rFonts w:ascii="Times New Roman" w:eastAsia="Times New Roman" w:hAnsi="Times New Roman" w:cs="Times New Roman"/>
          <w:b/>
          <w:sz w:val="28"/>
          <w:szCs w:val="28"/>
          <w:lang w:val="ky-KG" w:eastAsia="ky-KG"/>
        </w:rPr>
      </w:pPr>
      <w:r w:rsidRPr="003C1845">
        <w:rPr>
          <w:rFonts w:ascii="Times New Roman" w:eastAsia="Times New Roman" w:hAnsi="Times New Roman" w:cs="Times New Roman"/>
          <w:b/>
          <w:sz w:val="28"/>
          <w:szCs w:val="28"/>
          <w:lang w:val="ky-KG" w:eastAsia="ky-KG"/>
        </w:rPr>
        <w:t>6. Каржылоо зарылдыгы жөнүндө маалымат</w:t>
      </w:r>
    </w:p>
    <w:p w:rsidR="003C1845" w:rsidRPr="003C1845" w:rsidRDefault="003C1845" w:rsidP="003C1845">
      <w:pPr>
        <w:spacing w:after="0" w:line="240" w:lineRule="auto"/>
        <w:ind w:firstLine="709"/>
        <w:contextualSpacing/>
        <w:jc w:val="both"/>
        <w:rPr>
          <w:rFonts w:ascii="Times New Roman" w:eastAsia="Times New Roman" w:hAnsi="Times New Roman" w:cs="Times New Roman"/>
          <w:sz w:val="28"/>
          <w:szCs w:val="28"/>
          <w:lang w:val="ky-KG" w:eastAsia="ky-KG"/>
        </w:rPr>
      </w:pPr>
      <w:r w:rsidRPr="003C1845">
        <w:rPr>
          <w:rFonts w:ascii="Times New Roman" w:eastAsia="Times New Roman" w:hAnsi="Times New Roman" w:cs="Times New Roman"/>
          <w:sz w:val="28"/>
          <w:szCs w:val="28"/>
          <w:lang w:val="ky-KG" w:eastAsia="ky-KG"/>
        </w:rPr>
        <w:t>Керектүү финансылык каражаттардын эсеби мыйзам долбоорунун нормаларын коомдук талкуулоонун жыйынтыгы боюнча жүргүзүлөт.</w:t>
      </w:r>
    </w:p>
    <w:p w:rsidR="00CC251F" w:rsidRPr="006C0547" w:rsidRDefault="00CC251F" w:rsidP="00CC251F">
      <w:pPr>
        <w:spacing w:after="0" w:line="240" w:lineRule="auto"/>
        <w:ind w:firstLine="709"/>
        <w:contextualSpacing/>
        <w:jc w:val="both"/>
        <w:rPr>
          <w:rFonts w:ascii="Times New Roman" w:eastAsia="Times New Roman" w:hAnsi="Times New Roman" w:cs="Times New Roman"/>
          <w:b/>
          <w:sz w:val="28"/>
          <w:szCs w:val="28"/>
          <w:lang w:val="ky-KG" w:eastAsia="ky-KG"/>
        </w:rPr>
      </w:pPr>
      <w:r w:rsidRPr="006C0547">
        <w:rPr>
          <w:rFonts w:ascii="Times New Roman" w:eastAsia="Times New Roman" w:hAnsi="Times New Roman" w:cs="Times New Roman"/>
          <w:b/>
          <w:sz w:val="28"/>
          <w:szCs w:val="28"/>
          <w:lang w:val="ky-KG" w:eastAsia="ky-KG"/>
        </w:rPr>
        <w:t>7. Жөнгө салуу таасирине анализ жүргүзүү жөнүндө маалымат.</w:t>
      </w:r>
    </w:p>
    <w:p w:rsidR="003C1845" w:rsidRPr="003C1845" w:rsidRDefault="003C1845" w:rsidP="003C1845">
      <w:pPr>
        <w:spacing w:after="0" w:line="240" w:lineRule="auto"/>
        <w:ind w:firstLine="709"/>
        <w:contextualSpacing/>
        <w:jc w:val="both"/>
        <w:rPr>
          <w:rFonts w:ascii="Times New Roman" w:eastAsia="Times New Roman" w:hAnsi="Times New Roman" w:cs="Times New Roman"/>
          <w:sz w:val="28"/>
          <w:szCs w:val="28"/>
          <w:lang w:val="ky-KG" w:eastAsia="ky-KG"/>
        </w:rPr>
      </w:pPr>
      <w:r w:rsidRPr="003C1845">
        <w:rPr>
          <w:rFonts w:ascii="Times New Roman" w:eastAsia="Times New Roman" w:hAnsi="Times New Roman" w:cs="Times New Roman"/>
          <w:sz w:val="28"/>
          <w:szCs w:val="28"/>
          <w:lang w:val="ky-KG" w:eastAsia="ky-KG"/>
        </w:rPr>
        <w:t>Сунушталган долбоор мамлекеттик эмес сектордун кызыкчылыктарын козгойт жана ишкердикти кыйыр түрдө жөнгө салат, ага байланыштуу мыйзам долбоорунун ченемдерин коомдук талкуулоонун жыйынтыгы боюнча жөнгө салуучу таасирге талдоо жүргүзүлөт.</w:t>
      </w:r>
    </w:p>
    <w:p w:rsidR="00CC251F" w:rsidRPr="006C0547" w:rsidRDefault="00CC251F" w:rsidP="00CC251F">
      <w:pPr>
        <w:spacing w:after="0" w:line="240" w:lineRule="auto"/>
        <w:ind w:firstLine="709"/>
        <w:contextualSpacing/>
        <w:jc w:val="both"/>
        <w:rPr>
          <w:rFonts w:ascii="Times New Roman" w:eastAsia="Times New Roman" w:hAnsi="Times New Roman" w:cs="Times New Roman"/>
          <w:sz w:val="28"/>
          <w:szCs w:val="28"/>
          <w:lang w:val="ky-KG" w:eastAsia="ky-KG"/>
        </w:rPr>
      </w:pPr>
    </w:p>
    <w:p w:rsidR="009D1E14" w:rsidRPr="00CC251F" w:rsidRDefault="003C1845" w:rsidP="003C1845">
      <w:pPr>
        <w:spacing w:after="0" w:line="240" w:lineRule="auto"/>
        <w:ind w:firstLine="709"/>
        <w:contextualSpacing/>
        <w:jc w:val="both"/>
        <w:rPr>
          <w:lang w:val="ky-KG"/>
        </w:rPr>
      </w:pPr>
      <w:r>
        <w:rPr>
          <w:rFonts w:ascii="Times New Roman" w:eastAsia="Times New Roman" w:hAnsi="Times New Roman" w:cs="Times New Roman"/>
          <w:b/>
          <w:sz w:val="28"/>
          <w:szCs w:val="28"/>
          <w:lang w:val="ky-KG" w:eastAsia="ky-KG"/>
        </w:rPr>
        <w:t>КР</w:t>
      </w:r>
      <w:r w:rsidR="00CC251F" w:rsidRPr="006C0547">
        <w:rPr>
          <w:rFonts w:ascii="Times New Roman" w:eastAsia="Times New Roman" w:hAnsi="Times New Roman" w:cs="Times New Roman"/>
          <w:b/>
          <w:sz w:val="28"/>
          <w:szCs w:val="28"/>
          <w:lang w:val="ky-KG" w:eastAsia="ky-KG"/>
        </w:rPr>
        <w:t xml:space="preserve"> </w:t>
      </w:r>
      <w:r w:rsidR="00CC251F">
        <w:rPr>
          <w:rFonts w:ascii="Times New Roman" w:eastAsia="Times New Roman" w:hAnsi="Times New Roman" w:cs="Times New Roman"/>
          <w:b/>
          <w:sz w:val="28"/>
          <w:szCs w:val="28"/>
          <w:lang w:val="ky-KG" w:eastAsia="ky-KG"/>
        </w:rPr>
        <w:t>С</w:t>
      </w:r>
      <w:r w:rsidR="00CC251F" w:rsidRPr="006C0547">
        <w:rPr>
          <w:rFonts w:ascii="Times New Roman" w:eastAsia="Times New Roman" w:hAnsi="Times New Roman" w:cs="Times New Roman"/>
          <w:b/>
          <w:sz w:val="28"/>
          <w:szCs w:val="28"/>
          <w:lang w:val="ky-KG" w:eastAsia="ky-KG"/>
        </w:rPr>
        <w:t xml:space="preserve">аламаттык сактоо министри </w:t>
      </w:r>
      <w:r w:rsidR="00CC251F">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t>А.С. Бейшеналиев</w:t>
      </w:r>
    </w:p>
    <w:sectPr w:rsidR="009D1E14" w:rsidRPr="00CC251F" w:rsidSect="00CC251F">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6C1" w:rsidRDefault="002F06C1" w:rsidP="00405473">
      <w:pPr>
        <w:spacing w:after="0" w:line="240" w:lineRule="auto"/>
      </w:pPr>
      <w:r>
        <w:separator/>
      </w:r>
    </w:p>
  </w:endnote>
  <w:endnote w:type="continuationSeparator" w:id="0">
    <w:p w:rsidR="002F06C1" w:rsidRDefault="002F06C1" w:rsidP="00405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6C1" w:rsidRDefault="002F06C1" w:rsidP="00405473">
      <w:pPr>
        <w:spacing w:after="0" w:line="240" w:lineRule="auto"/>
      </w:pPr>
      <w:r>
        <w:separator/>
      </w:r>
    </w:p>
  </w:footnote>
  <w:footnote w:type="continuationSeparator" w:id="0">
    <w:p w:rsidR="002F06C1" w:rsidRDefault="002F06C1" w:rsidP="004054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E4D"/>
    <w:rsid w:val="002028EB"/>
    <w:rsid w:val="002F06C1"/>
    <w:rsid w:val="003130DD"/>
    <w:rsid w:val="003C1845"/>
    <w:rsid w:val="00405473"/>
    <w:rsid w:val="00841CC5"/>
    <w:rsid w:val="008777FA"/>
    <w:rsid w:val="009D1E14"/>
    <w:rsid w:val="00B353EB"/>
    <w:rsid w:val="00BB1D75"/>
    <w:rsid w:val="00CC251F"/>
    <w:rsid w:val="00F54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811B6-6EC7-41BB-92BB-8B852CC1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4E4D"/>
  </w:style>
  <w:style w:type="paragraph" w:styleId="2">
    <w:name w:val="heading 2"/>
    <w:basedOn w:val="a"/>
    <w:next w:val="a"/>
    <w:link w:val="20"/>
    <w:uiPriority w:val="9"/>
    <w:unhideWhenUsed/>
    <w:qFormat/>
    <w:rsid w:val="00CC25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F54E4D"/>
  </w:style>
  <w:style w:type="paragraph" w:styleId="a4">
    <w:name w:val="No Spacing"/>
    <w:link w:val="a3"/>
    <w:uiPriority w:val="1"/>
    <w:qFormat/>
    <w:rsid w:val="00F54E4D"/>
    <w:pPr>
      <w:spacing w:after="0" w:line="240" w:lineRule="auto"/>
    </w:pPr>
  </w:style>
  <w:style w:type="paragraph" w:styleId="a5">
    <w:name w:val="footer"/>
    <w:basedOn w:val="a"/>
    <w:link w:val="a6"/>
    <w:uiPriority w:val="99"/>
    <w:unhideWhenUsed/>
    <w:rsid w:val="00F54E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4E4D"/>
  </w:style>
  <w:style w:type="paragraph" w:styleId="a7">
    <w:name w:val="List Paragraph"/>
    <w:basedOn w:val="a"/>
    <w:uiPriority w:val="34"/>
    <w:qFormat/>
    <w:rsid w:val="00F54E4D"/>
    <w:pPr>
      <w:spacing w:after="200" w:line="276" w:lineRule="auto"/>
      <w:ind w:left="720"/>
      <w:contextualSpacing/>
    </w:pPr>
  </w:style>
  <w:style w:type="paragraph" w:styleId="a8">
    <w:name w:val="header"/>
    <w:basedOn w:val="a"/>
    <w:link w:val="a9"/>
    <w:uiPriority w:val="99"/>
    <w:unhideWhenUsed/>
    <w:rsid w:val="0040547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05473"/>
  </w:style>
  <w:style w:type="paragraph" w:styleId="aa">
    <w:name w:val="Balloon Text"/>
    <w:basedOn w:val="a"/>
    <w:link w:val="ab"/>
    <w:uiPriority w:val="99"/>
    <w:semiHidden/>
    <w:unhideWhenUsed/>
    <w:rsid w:val="00CC251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C251F"/>
    <w:rPr>
      <w:rFonts w:ascii="Segoe UI" w:hAnsi="Segoe UI" w:cs="Segoe UI"/>
      <w:sz w:val="18"/>
      <w:szCs w:val="18"/>
    </w:rPr>
  </w:style>
  <w:style w:type="character" w:customStyle="1" w:styleId="20">
    <w:name w:val="Заголовок 2 Знак"/>
    <w:basedOn w:val="a0"/>
    <w:link w:val="2"/>
    <w:uiPriority w:val="9"/>
    <w:rsid w:val="00CC25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74277">
      <w:bodyDiv w:val="1"/>
      <w:marLeft w:val="0"/>
      <w:marRight w:val="0"/>
      <w:marTop w:val="0"/>
      <w:marBottom w:val="0"/>
      <w:divBdr>
        <w:top w:val="none" w:sz="0" w:space="0" w:color="auto"/>
        <w:left w:val="none" w:sz="0" w:space="0" w:color="auto"/>
        <w:bottom w:val="none" w:sz="0" w:space="0" w:color="auto"/>
        <w:right w:val="none" w:sz="0" w:space="0" w:color="auto"/>
      </w:divBdr>
    </w:div>
    <w:div w:id="239944472">
      <w:bodyDiv w:val="1"/>
      <w:marLeft w:val="0"/>
      <w:marRight w:val="0"/>
      <w:marTop w:val="0"/>
      <w:marBottom w:val="0"/>
      <w:divBdr>
        <w:top w:val="none" w:sz="0" w:space="0" w:color="auto"/>
        <w:left w:val="none" w:sz="0" w:space="0" w:color="auto"/>
        <w:bottom w:val="none" w:sz="0" w:space="0" w:color="auto"/>
        <w:right w:val="none" w:sz="0" w:space="0" w:color="auto"/>
      </w:divBdr>
    </w:div>
    <w:div w:id="252471638">
      <w:bodyDiv w:val="1"/>
      <w:marLeft w:val="0"/>
      <w:marRight w:val="0"/>
      <w:marTop w:val="0"/>
      <w:marBottom w:val="0"/>
      <w:divBdr>
        <w:top w:val="none" w:sz="0" w:space="0" w:color="auto"/>
        <w:left w:val="none" w:sz="0" w:space="0" w:color="auto"/>
        <w:bottom w:val="none" w:sz="0" w:space="0" w:color="auto"/>
        <w:right w:val="none" w:sz="0" w:space="0" w:color="auto"/>
      </w:divBdr>
    </w:div>
    <w:div w:id="369501806">
      <w:bodyDiv w:val="1"/>
      <w:marLeft w:val="0"/>
      <w:marRight w:val="0"/>
      <w:marTop w:val="0"/>
      <w:marBottom w:val="0"/>
      <w:divBdr>
        <w:top w:val="none" w:sz="0" w:space="0" w:color="auto"/>
        <w:left w:val="none" w:sz="0" w:space="0" w:color="auto"/>
        <w:bottom w:val="none" w:sz="0" w:space="0" w:color="auto"/>
        <w:right w:val="none" w:sz="0" w:space="0" w:color="auto"/>
      </w:divBdr>
    </w:div>
    <w:div w:id="753551098">
      <w:bodyDiv w:val="1"/>
      <w:marLeft w:val="0"/>
      <w:marRight w:val="0"/>
      <w:marTop w:val="0"/>
      <w:marBottom w:val="0"/>
      <w:divBdr>
        <w:top w:val="none" w:sz="0" w:space="0" w:color="auto"/>
        <w:left w:val="none" w:sz="0" w:space="0" w:color="auto"/>
        <w:bottom w:val="none" w:sz="0" w:space="0" w:color="auto"/>
        <w:right w:val="none" w:sz="0" w:space="0" w:color="auto"/>
      </w:divBdr>
    </w:div>
    <w:div w:id="1222062441">
      <w:bodyDiv w:val="1"/>
      <w:marLeft w:val="0"/>
      <w:marRight w:val="0"/>
      <w:marTop w:val="0"/>
      <w:marBottom w:val="0"/>
      <w:divBdr>
        <w:top w:val="none" w:sz="0" w:space="0" w:color="auto"/>
        <w:left w:val="none" w:sz="0" w:space="0" w:color="auto"/>
        <w:bottom w:val="none" w:sz="0" w:space="0" w:color="auto"/>
        <w:right w:val="none" w:sz="0" w:space="0" w:color="auto"/>
      </w:divBdr>
    </w:div>
    <w:div w:id="1466779956">
      <w:bodyDiv w:val="1"/>
      <w:marLeft w:val="0"/>
      <w:marRight w:val="0"/>
      <w:marTop w:val="0"/>
      <w:marBottom w:val="0"/>
      <w:divBdr>
        <w:top w:val="none" w:sz="0" w:space="0" w:color="auto"/>
        <w:left w:val="none" w:sz="0" w:space="0" w:color="auto"/>
        <w:bottom w:val="none" w:sz="0" w:space="0" w:color="auto"/>
        <w:right w:val="none" w:sz="0" w:space="0" w:color="auto"/>
      </w:divBdr>
    </w:div>
    <w:div w:id="190664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892</Words>
  <Characters>5090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2022-02-04T10:36:00Z</cp:lastPrinted>
  <dcterms:created xsi:type="dcterms:W3CDTF">2022-02-04T10:12:00Z</dcterms:created>
  <dcterms:modified xsi:type="dcterms:W3CDTF">2022-02-04T10:38:00Z</dcterms:modified>
</cp:coreProperties>
</file>